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8A951" w14:textId="77777777" w:rsidR="00745253" w:rsidRPr="0055661F" w:rsidRDefault="00000000" w:rsidP="0055661F">
      <w:pPr>
        <w:pStyle w:val="KonuBal"/>
        <w:jc w:val="center"/>
      </w:pPr>
      <w:r w:rsidRPr="0055661F">
        <w:t>GAZİOSMANPAŞA UNIVERSITY</w:t>
      </w:r>
      <w:r w:rsidRPr="0055661F">
        <w:rPr>
          <w:spacing w:val="-13"/>
        </w:rPr>
      </w:r>
      <w:r w:rsidRPr="0055661F">
        <w:rPr>
          <w:spacing w:val="-2"/>
        </w:rPr>
      </w:r>
    </w:p>
    <w:p w14:paraId="682465B6" w14:textId="77777777" w:rsidR="00745253" w:rsidRPr="0055661F" w:rsidRDefault="00000000" w:rsidP="0055661F">
      <w:pPr>
        <w:pStyle w:val="Balk1"/>
        <w:jc w:val="center"/>
        <w:rPr>
          <w:sz w:val="24"/>
          <w:szCs w:val="24"/>
        </w:rPr>
      </w:pPr>
      <w:r w:rsidRPr="0055661F">
        <w:rPr>
          <w:sz w:val="24"/>
          <w:szCs w:val="24"/>
        </w:rPr>
        <w:t>DEPARTMENT OF CONSTRUCTION AND TECHNICAL AFFAIRS</w:t>
      </w:r>
      <w:r w:rsidRPr="0055661F">
        <w:rPr>
          <w:spacing w:val="-5"/>
          <w:sz w:val="24"/>
          <w:szCs w:val="24"/>
        </w:rPr>
      </w:r>
      <w:r w:rsidRPr="0055661F">
        <w:rPr>
          <w:sz w:val="24"/>
          <w:szCs w:val="24"/>
        </w:rPr>
      </w:r>
      <w:r w:rsidRPr="0055661F">
        <w:rPr>
          <w:spacing w:val="-4"/>
          <w:sz w:val="24"/>
          <w:szCs w:val="24"/>
        </w:rPr>
      </w:r>
      <w:r w:rsidRPr="0055661F">
        <w:rPr>
          <w:sz w:val="24"/>
          <w:szCs w:val="24"/>
        </w:rPr>
      </w:r>
      <w:r w:rsidRPr="0055661F">
        <w:rPr>
          <w:spacing w:val="-3"/>
          <w:sz w:val="24"/>
          <w:szCs w:val="24"/>
        </w:rPr>
      </w:r>
      <w:r w:rsidRPr="0055661F">
        <w:rPr>
          <w:sz w:val="24"/>
          <w:szCs w:val="24"/>
        </w:rPr>
      </w:r>
      <w:r w:rsidRPr="0055661F">
        <w:rPr>
          <w:spacing w:val="-4"/>
          <w:sz w:val="24"/>
          <w:szCs w:val="24"/>
        </w:rPr>
      </w:r>
      <w:r w:rsidRPr="0055661F">
        <w:rPr>
          <w:sz w:val="24"/>
          <w:szCs w:val="24"/>
        </w:rPr>
      </w:r>
      <w:r w:rsidRPr="0055661F">
        <w:rPr>
          <w:spacing w:val="-4"/>
          <w:sz w:val="24"/>
          <w:szCs w:val="24"/>
        </w:rPr>
      </w:r>
      <w:r w:rsidRPr="0055661F">
        <w:rPr>
          <w:spacing w:val="-2"/>
          <w:sz w:val="24"/>
          <w:szCs w:val="24"/>
        </w:rPr>
      </w:r>
    </w:p>
    <w:p w14:paraId="4C74B2ED" w14:textId="77777777" w:rsidR="0055661F" w:rsidRPr="0055661F" w:rsidRDefault="00000000" w:rsidP="0055661F">
      <w:pPr>
        <w:spacing w:line="480" w:lineRule="auto"/>
        <w:ind w:right="144" w:firstLine="3544"/>
        <w:rPr>
          <w:b/>
          <w:sz w:val="24"/>
          <w:szCs w:val="24"/>
        </w:rPr>
      </w:pPr>
      <w:r w:rsidRPr="0055661F">
        <w:rPr>
          <w:b/>
          <w:sz w:val="24"/>
          <w:szCs w:val="24"/>
        </w:rPr>
        <w:t>WORKSHOP DIRECTIVE</w:t>
      </w:r>
      <w:r w:rsidRPr="0055661F">
        <w:rPr>
          <w:b/>
          <w:spacing w:val="-15"/>
          <w:sz w:val="24"/>
          <w:szCs w:val="24"/>
        </w:rPr>
      </w:r>
      <w:r w:rsidRPr="0055661F">
        <w:rPr>
          <w:b/>
          <w:sz w:val="24"/>
          <w:szCs w:val="24"/>
        </w:rPr>
      </w:r>
    </w:p>
    <w:p w14:paraId="6C54EF3C" w14:textId="2A2444EB" w:rsidR="00745253" w:rsidRDefault="00000000" w:rsidP="00A3200A">
      <w:pPr>
        <w:spacing w:line="480" w:lineRule="auto"/>
        <w:ind w:right="286" w:firstLine="142"/>
        <w:jc w:val="center"/>
        <w:rPr>
          <w:b/>
          <w:sz w:val="23"/>
        </w:rPr>
      </w:pPr>
      <w:r>
        <w:rPr>
          <w:b/>
          <w:sz w:val="23"/>
        </w:rPr>
        <w:t>CHAPTER ONE</w:t>
      </w:r>
    </w:p>
    <w:p w14:paraId="116AB042" w14:textId="77777777" w:rsidR="00745253" w:rsidRDefault="00000000">
      <w:pPr>
        <w:ind w:left="141"/>
        <w:rPr>
          <w:b/>
          <w:sz w:val="23"/>
        </w:rPr>
      </w:pPr>
      <w:r>
        <w:rPr>
          <w:b/>
          <w:sz w:val="23"/>
        </w:rPr>
        <w:t>Purpose, Scope, Legal Basis, Definitions</w:t>
      </w:r>
      <w:r>
        <w:rPr>
          <w:b/>
          <w:spacing w:val="-2"/>
          <w:sz w:val="23"/>
        </w:rPr>
      </w:r>
    </w:p>
    <w:p w14:paraId="44F89756" w14:textId="77777777" w:rsidR="00745253" w:rsidRDefault="00745253">
      <w:pPr>
        <w:pStyle w:val="GvdeMetni"/>
        <w:ind w:left="0"/>
        <w:rPr>
          <w:b/>
        </w:rPr>
      </w:pPr>
    </w:p>
    <w:p w14:paraId="0FD2A366" w14:textId="77777777" w:rsidR="00745253" w:rsidRDefault="00000000">
      <w:pPr>
        <w:pStyle w:val="Balk1"/>
      </w:pPr>
      <w:r>
        <w:rPr>
          <w:b w:val="0"/>
          <w:spacing w:val="-4"/>
        </w:rPr>
        <w:t>PURPOSE</w:t>
      </w:r>
    </w:p>
    <w:p w14:paraId="1ED33BC6" w14:textId="77777777" w:rsidR="00745253" w:rsidRDefault="00745253">
      <w:pPr>
        <w:pStyle w:val="GvdeMetni"/>
        <w:ind w:left="0"/>
        <w:rPr>
          <w:b/>
        </w:rPr>
      </w:pPr>
    </w:p>
    <w:p w14:paraId="28A8EBDB" w14:textId="77777777" w:rsidR="00745253" w:rsidRDefault="00000000">
      <w:pPr>
        <w:pStyle w:val="GvdeMetni"/>
      </w:pPr>
      <w:r>
        <w:rPr>
          <w:b w:val="0"/>
        </w:rPr>
        <w:t>The purpose of this Directive is to determine the operation of the workshops affiliated with the Department of Construction and Technical Affairs.</w:t>
      </w:r>
      <w:r>
        <w:rPr>
          <w:spacing w:val="58"/>
        </w:rPr>
      </w:r>
      <w:r/>
      <w:r>
        <w:rPr>
          <w:spacing w:val="60"/>
        </w:rPr>
      </w:r>
      <w:r/>
      <w:r>
        <w:rPr>
          <w:spacing w:val="61"/>
        </w:rPr>
      </w:r>
      <w:r/>
      <w:r>
        <w:rPr>
          <w:spacing w:val="61"/>
        </w:rPr>
      </w:r>
      <w:r/>
      <w:r>
        <w:rPr>
          <w:spacing w:val="62"/>
        </w:rPr>
      </w:r>
      <w:r/>
      <w:r>
        <w:rPr>
          <w:spacing w:val="60"/>
        </w:rPr>
      </w:r>
      <w:r/>
      <w:r>
        <w:rPr>
          <w:spacing w:val="61"/>
        </w:rPr>
      </w:r>
      <w:r/>
      <w:r>
        <w:rPr>
          <w:spacing w:val="61"/>
        </w:rPr>
      </w:r>
      <w:r/>
      <w:r>
        <w:rPr>
          <w:spacing w:val="63"/>
        </w:rPr>
      </w:r>
      <w:r/>
      <w:r>
        <w:rPr>
          <w:spacing w:val="61"/>
        </w:rPr>
      </w:r>
      <w:r/>
      <w:r>
        <w:rPr>
          <w:spacing w:val="61"/>
        </w:rPr>
      </w:r>
      <w:r>
        <w:rPr>
          <w:spacing w:val="-2"/>
        </w:rPr>
      </w:r>
    </w:p>
    <w:p w14:paraId="736CEAA0" w14:textId="77777777" w:rsidR="00745253" w:rsidRDefault="00000000">
      <w:pPr>
        <w:pStyle w:val="GvdeMetni"/>
      </w:pPr>
      <w:proofErr w:type="gramStart"/>
      <w:r>
        <w:rPr>
          <w:b w:val="0"/>
          <w:spacing w:val="-2"/>
        </w:rPr>
      </w:r>
      <w:proofErr w:type="gramEnd"/>
      <w:r>
        <w:rPr>
          <w:spacing w:val="-2"/>
        </w:rPr>
      </w:r>
    </w:p>
    <w:p w14:paraId="3471F390" w14:textId="77777777" w:rsidR="00745253" w:rsidRDefault="00745253">
      <w:pPr>
        <w:pStyle w:val="GvdeMetni"/>
        <w:ind w:left="0"/>
      </w:pPr>
    </w:p>
    <w:p w14:paraId="1299A379" w14:textId="77777777" w:rsidR="00745253" w:rsidRDefault="00000000">
      <w:pPr>
        <w:pStyle w:val="Balk1"/>
      </w:pPr>
      <w:r>
        <w:rPr>
          <w:b w:val="0"/>
          <w:spacing w:val="-2"/>
        </w:rPr>
        <w:t>SCOPE</w:t>
      </w:r>
    </w:p>
    <w:p w14:paraId="2B21095D" w14:textId="77777777" w:rsidR="00745253" w:rsidRDefault="00745253">
      <w:pPr>
        <w:pStyle w:val="GvdeMetni"/>
        <w:ind w:left="0"/>
        <w:rPr>
          <w:b/>
        </w:rPr>
      </w:pPr>
    </w:p>
    <w:p w14:paraId="2D70F54D" w14:textId="77777777" w:rsidR="00745253" w:rsidRDefault="00000000">
      <w:pPr>
        <w:pStyle w:val="GvdeMetni"/>
        <w:ind w:left="142"/>
      </w:pPr>
      <w:r>
        <w:rPr>
          <w:b w:val="0"/>
        </w:rPr>
        <w:t>This Directive covers the furniture and metal works workshops affiliated with the Department of Construction and Technical Affairs.</w:t>
      </w:r>
      <w:r>
        <w:rPr>
          <w:spacing w:val="34"/>
        </w:rPr>
      </w:r>
      <w:r/>
      <w:r>
        <w:rPr>
          <w:spacing w:val="34"/>
        </w:rPr>
      </w:r>
      <w:r/>
      <w:r>
        <w:rPr>
          <w:spacing w:val="35"/>
        </w:rPr>
      </w:r>
      <w:r/>
      <w:r>
        <w:rPr>
          <w:spacing w:val="35"/>
        </w:rPr>
      </w:r>
      <w:r/>
      <w:r>
        <w:rPr>
          <w:spacing w:val="35"/>
        </w:rPr>
      </w:r>
      <w:r/>
      <w:r>
        <w:rPr>
          <w:spacing w:val="34"/>
        </w:rPr>
      </w:r>
      <w:r/>
      <w:r>
        <w:rPr>
          <w:spacing w:val="35"/>
        </w:rPr>
      </w:r>
      <w:r/>
      <w:r>
        <w:rPr>
          <w:spacing w:val="37"/>
        </w:rPr>
      </w:r>
      <w:r/>
      <w:r>
        <w:rPr>
          <w:spacing w:val="35"/>
        </w:rPr>
      </w:r>
      <w:r/>
      <w:r>
        <w:rPr>
          <w:spacing w:val="36"/>
        </w:rPr>
      </w:r>
      <w:r/>
      <w:r>
        <w:rPr>
          <w:spacing w:val="34"/>
        </w:rPr>
      </w:r>
      <w:r/>
      <w:r>
        <w:rPr>
          <w:spacing w:val="35"/>
        </w:rPr>
      </w:r>
      <w:r/>
      <w:r>
        <w:rPr>
          <w:spacing w:val="35"/>
        </w:rPr>
      </w:r>
      <w:r/>
      <w:r>
        <w:rPr>
          <w:spacing w:val="-2"/>
        </w:rPr>
      </w:r>
    </w:p>
    <w:p w14:paraId="617F4D82" w14:textId="77777777" w:rsidR="00745253" w:rsidRDefault="00745253">
      <w:pPr>
        <w:pStyle w:val="GvdeMetni"/>
        <w:ind w:left="0"/>
      </w:pPr>
    </w:p>
    <w:p w14:paraId="6BCD5974" w14:textId="77777777" w:rsidR="00745253" w:rsidRDefault="00000000">
      <w:pPr>
        <w:pStyle w:val="Balk1"/>
      </w:pPr>
      <w:r>
        <w:rPr>
          <w:b w:val="0"/>
          <w:spacing w:val="-2"/>
        </w:rPr>
        <w:t>LEGAL BASIS</w:t>
      </w:r>
    </w:p>
    <w:p w14:paraId="3FEDA031" w14:textId="77777777" w:rsidR="00745253" w:rsidRDefault="00000000">
      <w:pPr>
        <w:pStyle w:val="GvdeMetni"/>
        <w:ind w:left="142" w:right="140"/>
        <w:jc w:val="both"/>
      </w:pPr>
      <w:r>
        <w:rPr>
          <w:b w:val="0"/>
        </w:rPr>
        <w:t>This Directive has been prepared pursuant to the provisions of the Decree-Law No. 124 on the Administrative Organization of Higher Education Institutions and Higher Education Bodies, which regulates the principles concerning the establishment and duties of administrative organizations established under Article 51 of Higher Education Law No. 2547, and on the basis of the provisions of this Decree-Law.</w:t>
      </w:r>
    </w:p>
    <w:p w14:paraId="1A2744C1" w14:textId="77777777" w:rsidR="00745253" w:rsidRDefault="00745253">
      <w:pPr>
        <w:pStyle w:val="GvdeMetni"/>
        <w:ind w:left="0"/>
      </w:pPr>
    </w:p>
    <w:p w14:paraId="6F85687E" w14:textId="77777777" w:rsidR="00745253" w:rsidRDefault="00000000">
      <w:pPr>
        <w:pStyle w:val="Balk1"/>
      </w:pPr>
      <w:r>
        <w:rPr>
          <w:b w:val="0"/>
          <w:spacing w:val="-2"/>
        </w:rPr>
        <w:t>DEFINITIONS</w:t>
      </w:r>
    </w:p>
    <w:p w14:paraId="6C069571" w14:textId="77777777" w:rsidR="00745253" w:rsidRDefault="00745253">
      <w:pPr>
        <w:pStyle w:val="GvdeMetni"/>
        <w:ind w:left="0"/>
        <w:rPr>
          <w:b/>
        </w:rPr>
      </w:pPr>
    </w:p>
    <w:p w14:paraId="53A01100" w14:textId="77777777" w:rsidR="00745253" w:rsidRDefault="00000000">
      <w:pPr>
        <w:pStyle w:val="GvdeMetni"/>
        <w:ind w:right="140"/>
        <w:jc w:val="both"/>
      </w:pPr>
      <w:r>
        <w:rPr>
          <w:b/>
        </w:rPr>
        <w:t>University: A higher education institution with scientific autonomy and public legal personality that provides higher education, scientific research, publication and consultancy services and consists of faculties, institutes, schools, conservatories, vocational schools, research and application centers and similar units.</w:t>
      </w:r>
      <w:r/>
      <w:proofErr w:type="gramStart"/>
      <w:r/>
      <w:proofErr w:type="gramEnd"/>
      <w:r/>
      <w:r>
        <w:rPr>
          <w:spacing w:val="-1"/>
        </w:rPr>
      </w:r>
      <w:r/>
      <w:r>
        <w:rPr>
          <w:spacing w:val="-2"/>
        </w:rPr>
      </w:r>
      <w:r/>
      <w:r>
        <w:rPr>
          <w:spacing w:val="-2"/>
        </w:rPr>
      </w:r>
      <w:r/>
      <w:r>
        <w:rPr>
          <w:spacing w:val="-2"/>
        </w:rPr>
      </w:r>
      <w:r/>
      <w:r>
        <w:rPr>
          <w:spacing w:val="-2"/>
        </w:rPr>
      </w:r>
      <w:r/>
      <w:r>
        <w:rPr>
          <w:spacing w:val="-1"/>
        </w:rPr>
      </w:r>
      <w:r/>
      <w:r>
        <w:rPr>
          <w:spacing w:val="-2"/>
        </w:rPr>
      </w:r>
      <w:r/>
      <w:r>
        <w:rPr>
          <w:spacing w:val="-2"/>
        </w:rPr>
      </w:r>
      <w:r/>
      <w:r>
        <w:rPr>
          <w:sz w:val="18"/>
        </w:rPr>
      </w:r>
      <w:r/>
      <w:r>
        <w:rPr>
          <w:spacing w:val="-2"/>
        </w:rPr>
      </w:r>
      <w:r/>
      <w:r>
        <w:rPr>
          <w:spacing w:val="-2"/>
        </w:rPr>
      </w:r>
    </w:p>
    <w:p w14:paraId="3EB91E11" w14:textId="77777777" w:rsidR="00745253" w:rsidRDefault="00745253">
      <w:pPr>
        <w:pStyle w:val="GvdeMetni"/>
        <w:ind w:left="0"/>
      </w:pPr>
    </w:p>
    <w:p w14:paraId="5EC34FAF" w14:textId="77777777" w:rsidR="00745253" w:rsidRDefault="00000000">
      <w:pPr>
        <w:pStyle w:val="GvdeMetni"/>
        <w:ind w:right="140"/>
        <w:jc w:val="both"/>
      </w:pPr>
      <w:r>
        <w:rPr>
          <w:b/>
        </w:rPr>
        <w:t>Directive: An official document consisting of orders, instructions and directives issued by higher authorities to lower authorities on the basis of certain principles for the conduct of a matter, prepared to clarify issues not addressed in regulations.</w:t>
      </w:r>
      <w:r/>
    </w:p>
    <w:p w14:paraId="05D4E0CB" w14:textId="77777777" w:rsidR="00745253" w:rsidRDefault="00745253">
      <w:pPr>
        <w:pStyle w:val="GvdeMetni"/>
        <w:ind w:left="0"/>
      </w:pPr>
    </w:p>
    <w:p w14:paraId="52C074A8" w14:textId="77777777" w:rsidR="00745253" w:rsidRDefault="00000000">
      <w:pPr>
        <w:pStyle w:val="GvdeMetni"/>
        <w:ind w:right="140"/>
        <w:jc w:val="both"/>
      </w:pPr>
      <w:r>
        <w:rPr>
          <w:b/>
        </w:rPr>
        <w:t>Movable Property Registration and Control Officer: Officials who receive movable property on behalf of the expenditure officer, protect it, deliver it to places of use, keep records in accordance with the principles and procedures specified in the Movable Property Regulation, prepare the related documents and schedules, and are accountable to the expenditure officer within the scope of their responsibility for these matters.</w:t>
      </w:r>
      <w:r/>
    </w:p>
    <w:p w14:paraId="3C48319D" w14:textId="77777777" w:rsidR="00745253" w:rsidRDefault="00745253">
      <w:pPr>
        <w:pStyle w:val="GvdeMetni"/>
        <w:ind w:left="0"/>
      </w:pPr>
    </w:p>
    <w:p w14:paraId="38A4330C" w14:textId="77777777" w:rsidR="00745253" w:rsidRDefault="00000000">
      <w:pPr>
        <w:pStyle w:val="GvdeMetni"/>
        <w:ind w:right="141"/>
        <w:jc w:val="both"/>
      </w:pPr>
      <w:r>
        <w:rPr>
          <w:b/>
        </w:rPr>
        <w:t>Tender Officer: In the implementation of Law No. 4734, the tender officer refers to the person or bodies of the administration having the authority and responsibility to conduct tenders and make expenditures, as well as officials to whom authority has been duly delegated.</w:t>
      </w:r>
      <w:r/>
    </w:p>
    <w:p w14:paraId="0E471320" w14:textId="77777777" w:rsidR="00745253" w:rsidRDefault="00745253">
      <w:pPr>
        <w:pStyle w:val="GvdeMetni"/>
        <w:ind w:left="0"/>
      </w:pPr>
    </w:p>
    <w:p w14:paraId="57B57C34" w14:textId="77777777" w:rsidR="00745253" w:rsidRDefault="00000000">
      <w:pPr>
        <w:pStyle w:val="GvdeMetni"/>
        <w:ind w:right="141"/>
        <w:jc w:val="both"/>
      </w:pPr>
      <w:r>
        <w:rPr>
          <w:b/>
        </w:rPr>
        <w:t>Department of Construction and Technical Affairs: The administrative organization responsible for carrying out technical services related to all kinds of construction undertaken by universities, monitoring the status of construction works and evaluating physical progress.</w:t>
      </w:r>
      <w:r/>
      <w:r>
        <w:rPr>
          <w:spacing w:val="40"/>
        </w:rPr>
      </w:r>
      <w:r/>
    </w:p>
    <w:p w14:paraId="686ABEF7" w14:textId="77777777" w:rsidR="00745253" w:rsidRDefault="00745253">
      <w:pPr>
        <w:pStyle w:val="GvdeMetni"/>
        <w:jc w:val="both"/>
        <w:sectPr w:rsidR="00745253" w:rsidSect="00BB6CEE">
          <w:footerReference w:type="default" r:id="rId7"/>
          <w:headerReference w:type="default" r:id="rId10"/>
          <w:type w:val="continuous"/>
          <w:pgSz w:w="11910" w:h="16840"/>
          <w:pgMar w:top="1320" w:right="1276" w:bottom="278" w:left="1276" w:header="709" w:footer="709" w:gutter="0"/>
          <w:cols w:space="708"/>
        </w:sectPr>
      </w:pPr>
    </w:p>
    <w:p w14:paraId="622CEF08" w14:textId="77777777" w:rsidR="00745253" w:rsidRDefault="00000000">
      <w:pPr>
        <w:pStyle w:val="GvdeMetni"/>
        <w:spacing w:before="79"/>
        <w:ind w:left="142" w:right="141"/>
        <w:jc w:val="both"/>
      </w:pPr>
      <w:r>
        <w:rPr>
          <w:b/>
        </w:rPr>
        <w:t>Head of Department: The highest-ranking manager and representative responsible for the direction and administration of the Department of Construction and Technical Affairs, and the expenditure and tender officer.</w:t>
      </w:r>
      <w:r/>
    </w:p>
    <w:p w14:paraId="70DAF5EC" w14:textId="77777777" w:rsidR="00745253" w:rsidRDefault="00745253">
      <w:pPr>
        <w:pStyle w:val="GvdeMetni"/>
        <w:ind w:left="0"/>
      </w:pPr>
    </w:p>
    <w:p w14:paraId="1B194DC8" w14:textId="77777777" w:rsidR="00745253" w:rsidRDefault="00000000">
      <w:pPr>
        <w:pStyle w:val="GvdeMetni"/>
        <w:ind w:left="142" w:right="140"/>
        <w:jc w:val="both"/>
      </w:pPr>
      <w:r>
        <w:rPr>
          <w:b/>
        </w:rPr>
        <w:t>Branch Directorate: Units established within the Department of Construction and Technical Affairs for different work groups in terms of the work, procedures and duties they perform.</w:t>
      </w:r>
      <w:r/>
    </w:p>
    <w:p w14:paraId="34C9ACA0" w14:textId="77777777" w:rsidR="00745253" w:rsidRDefault="00745253">
      <w:pPr>
        <w:pStyle w:val="GvdeMetni"/>
        <w:ind w:left="0"/>
      </w:pPr>
    </w:p>
    <w:p w14:paraId="37F04E17" w14:textId="77777777" w:rsidR="00745253" w:rsidRDefault="00000000">
      <w:pPr>
        <w:pStyle w:val="GvdeMetni"/>
        <w:ind w:right="140"/>
        <w:jc w:val="both"/>
      </w:pPr>
      <w:r>
        <w:rPr>
          <w:b/>
        </w:rPr>
        <w:t>Branch Director: The manager responsible for the administration of branch directorates, appointed in writing within the Department of Construction and Technical Affairs, without requiring a staffing position, to provide services in accordance with this Directive.</w:t>
      </w:r>
      <w:r/>
    </w:p>
    <w:p w14:paraId="18F0ABA3" w14:textId="77777777" w:rsidR="00745253" w:rsidRDefault="00745253">
      <w:pPr>
        <w:pStyle w:val="GvdeMetni"/>
        <w:ind w:left="0"/>
      </w:pPr>
    </w:p>
    <w:p w14:paraId="63F5598A" w14:textId="77777777" w:rsidR="00745253" w:rsidRDefault="00000000">
      <w:pPr>
        <w:pStyle w:val="GvdeMetni"/>
        <w:ind w:right="140"/>
        <w:jc w:val="both"/>
      </w:pPr>
      <w:r>
        <w:rPr>
          <w:b/>
        </w:rPr>
        <w:t>Workshop: A production environment equipped with the necessary facilities for manufacturing, maintaining and repairing furniture such as work desks, computer desks, bookcases, drawer units, coffee tables, etc., for use by various units of our University.</w:t>
      </w:r>
      <w:r/>
    </w:p>
    <w:p w14:paraId="5678EE5B" w14:textId="77777777" w:rsidR="00745253" w:rsidRDefault="00745253">
      <w:pPr>
        <w:pStyle w:val="GvdeMetni"/>
        <w:ind w:left="0"/>
      </w:pPr>
    </w:p>
    <w:p w14:paraId="785CF01F" w14:textId="77777777" w:rsidR="00745253" w:rsidRDefault="00000000">
      <w:pPr>
        <w:pStyle w:val="GvdeMetni"/>
        <w:ind w:right="141"/>
        <w:jc w:val="both"/>
      </w:pPr>
      <w:r>
        <w:rPr>
          <w:b/>
        </w:rPr>
        <w:t>Chief: A person appointed in writing from the relevant field within the Department of Construction and Technical Affairs, without requiring a staffing position, to carry out the duties specified in the relevant legislation of the chief offices established within the Department, in accordance with this Directive.</w:t>
      </w:r>
      <w:r/>
    </w:p>
    <w:p w14:paraId="2074D804" w14:textId="77777777" w:rsidR="00745253" w:rsidRDefault="00745253">
      <w:pPr>
        <w:pStyle w:val="GvdeMetni"/>
        <w:ind w:left="0"/>
      </w:pPr>
    </w:p>
    <w:p w14:paraId="3D8FC395" w14:textId="77777777" w:rsidR="00745253" w:rsidRDefault="00000000">
      <w:pPr>
        <w:pStyle w:val="GvdeMetni"/>
        <w:ind w:right="141"/>
        <w:jc w:val="both"/>
      </w:pPr>
      <w:r>
        <w:rPr>
          <w:b/>
        </w:rPr>
        <w:t>Technician (Associate Degree): An intermediate-level professional who has received education at two-year vocational schools affiliated with universities and provides coordination between engineers and technicians.</w:t>
      </w:r>
      <w:r>
        <w:rPr>
          <w:b/>
          <w:spacing w:val="-2"/>
        </w:rPr>
      </w:r>
      <w:r/>
      <w:r>
        <w:rPr>
          <w:spacing w:val="-1"/>
        </w:rPr>
      </w:r>
      <w:r/>
      <w:r>
        <w:rPr>
          <w:spacing w:val="-2"/>
        </w:rPr>
      </w:r>
      <w:r/>
      <w:r>
        <w:rPr>
          <w:spacing w:val="-1"/>
        </w:rPr>
      </w:r>
      <w:r/>
      <w:r>
        <w:rPr>
          <w:spacing w:val="-2"/>
        </w:rPr>
      </w:r>
      <w:r/>
      <w:r>
        <w:rPr>
          <w:spacing w:val="-2"/>
        </w:rPr>
      </w:r>
      <w:r/>
      <w:r>
        <w:rPr>
          <w:spacing w:val="-2"/>
        </w:rPr>
      </w:r>
      <w:r/>
    </w:p>
    <w:p w14:paraId="4F4EF276" w14:textId="77777777" w:rsidR="00745253" w:rsidRDefault="00745253">
      <w:pPr>
        <w:pStyle w:val="GvdeMetni"/>
        <w:ind w:left="0"/>
      </w:pPr>
    </w:p>
    <w:p w14:paraId="22B86FB6" w14:textId="77777777" w:rsidR="00745253" w:rsidRDefault="00000000">
      <w:pPr>
        <w:pStyle w:val="GvdeMetni"/>
        <w:ind w:right="140"/>
        <w:jc w:val="both"/>
      </w:pPr>
      <w:r>
        <w:rPr>
          <w:b/>
        </w:rPr>
        <w:t>Technician: A person who has graduated from vocational and technical secondary education programs, has been appointed in accordance with the relevant legislation, and works actively in the training, production and service environments of the institution's workshops and laboratories.</w:t>
      </w:r>
      <w:r/>
      <w:proofErr w:type="spellStart"/>
      <w:r/>
      <w:proofErr w:type="spellEnd"/>
      <w:r/>
    </w:p>
    <w:p w14:paraId="18A2609A" w14:textId="77777777" w:rsidR="00745253" w:rsidRDefault="00745253">
      <w:pPr>
        <w:pStyle w:val="GvdeMetni"/>
        <w:ind w:left="0"/>
      </w:pPr>
    </w:p>
    <w:p w14:paraId="2860B25D" w14:textId="77777777" w:rsidR="00745253" w:rsidRDefault="00000000" w:rsidP="00A3200A">
      <w:pPr>
        <w:pStyle w:val="Balk1"/>
        <w:jc w:val="center"/>
      </w:pPr>
      <w:r>
        <w:rPr>
          <w:b w:val="0"/>
        </w:rPr>
        <w:t>CHAPTER TWO</w:t>
      </w:r>
      <w:r>
        <w:rPr>
          <w:spacing w:val="-6"/>
        </w:rPr>
      </w:r>
      <w:r>
        <w:rPr>
          <w:spacing w:val="-2"/>
        </w:rPr>
      </w:r>
    </w:p>
    <w:p w14:paraId="20A75907" w14:textId="77777777" w:rsidR="00745253" w:rsidRDefault="00745253">
      <w:pPr>
        <w:pStyle w:val="GvdeMetni"/>
        <w:ind w:left="0"/>
        <w:rPr>
          <w:b/>
        </w:rPr>
      </w:pPr>
    </w:p>
    <w:p w14:paraId="4F0F20B5" w14:textId="77777777" w:rsidR="00745253" w:rsidRDefault="00000000">
      <w:pPr>
        <w:ind w:left="141"/>
        <w:rPr>
          <w:b/>
          <w:sz w:val="23"/>
        </w:rPr>
      </w:pPr>
      <w:r>
        <w:rPr>
          <w:b/>
          <w:spacing w:val="-2"/>
          <w:sz w:val="23"/>
        </w:rPr>
        <w:t>Duties</w:t>
      </w:r>
    </w:p>
    <w:p w14:paraId="12669E51" w14:textId="77777777" w:rsidR="00745253" w:rsidRDefault="00000000">
      <w:pPr>
        <w:ind w:left="141"/>
        <w:rPr>
          <w:b/>
          <w:sz w:val="23"/>
        </w:rPr>
      </w:pPr>
      <w:r>
        <w:rPr>
          <w:b/>
          <w:sz w:val="23"/>
        </w:rPr>
        <w:t>A- Workshop Units</w:t>
      </w:r>
      <w:r>
        <w:rPr>
          <w:b/>
          <w:spacing w:val="-3"/>
          <w:sz w:val="23"/>
        </w:rPr>
      </w:r>
      <w:r>
        <w:rPr>
          <w:b/>
          <w:sz w:val="23"/>
        </w:rPr>
      </w:r>
      <w:r>
        <w:rPr>
          <w:b/>
          <w:spacing w:val="-3"/>
          <w:sz w:val="23"/>
        </w:rPr>
      </w:r>
      <w:r>
        <w:rPr>
          <w:b/>
          <w:spacing w:val="-2"/>
          <w:sz w:val="23"/>
        </w:rPr>
      </w:r>
    </w:p>
    <w:p w14:paraId="05D445BF" w14:textId="77777777" w:rsidR="00745253" w:rsidRDefault="00000000">
      <w:pPr>
        <w:pStyle w:val="ListeParagraf"/>
        <w:numPr>
          <w:ilvl w:val="0"/>
          <w:numId w:val="12"/>
        </w:numPr>
        <w:tabs>
          <w:tab w:val="left" w:pos="390"/>
        </w:tabs>
        <w:spacing w:before="0"/>
        <w:ind w:left="390" w:hanging="249"/>
        <w:rPr>
          <w:sz w:val="23"/>
        </w:rPr>
      </w:pPr>
      <w:r>
        <w:rPr>
          <w:b w:val="0"/>
          <w:sz w:val="23"/>
        </w:rPr>
        <w:t>1- Furniture Workshop</w:t>
      </w:r>
      <w:r>
        <w:rPr>
          <w:spacing w:val="-5"/>
          <w:sz w:val="23"/>
        </w:rPr>
      </w:r>
      <w:r>
        <w:rPr>
          <w:spacing w:val="-2"/>
          <w:sz w:val="23"/>
        </w:rPr>
      </w:r>
    </w:p>
    <w:p w14:paraId="3B846C54" w14:textId="77777777" w:rsidR="00745253" w:rsidRDefault="00000000">
      <w:pPr>
        <w:pStyle w:val="ListeParagraf"/>
        <w:numPr>
          <w:ilvl w:val="1"/>
          <w:numId w:val="12"/>
        </w:numPr>
        <w:tabs>
          <w:tab w:val="left" w:pos="377"/>
        </w:tabs>
        <w:ind w:left="377" w:hanging="236"/>
        <w:rPr>
          <w:sz w:val="23"/>
        </w:rPr>
      </w:pPr>
      <w:r>
        <w:rPr>
          <w:b w:val="0"/>
          <w:sz w:val="23"/>
        </w:rPr>
        <w:t>a- Production Unit</w:t>
      </w:r>
      <w:r>
        <w:rPr>
          <w:spacing w:val="-5"/>
          <w:sz w:val="23"/>
        </w:rPr>
      </w:r>
      <w:r>
        <w:rPr>
          <w:spacing w:val="-2"/>
          <w:sz w:val="23"/>
        </w:rPr>
      </w:r>
    </w:p>
    <w:p w14:paraId="623CB857" w14:textId="77777777" w:rsidR="00745253" w:rsidRDefault="00000000">
      <w:pPr>
        <w:pStyle w:val="ListeParagraf"/>
        <w:numPr>
          <w:ilvl w:val="1"/>
          <w:numId w:val="12"/>
        </w:numPr>
        <w:tabs>
          <w:tab w:val="left" w:pos="390"/>
        </w:tabs>
        <w:spacing w:line="285" w:lineRule="auto"/>
        <w:ind w:left="141" w:right="6933" w:firstLine="0"/>
        <w:rPr>
          <w:sz w:val="23"/>
        </w:rPr>
      </w:pPr>
      <w:r>
        <w:rPr>
          <w:b w:val="0"/>
          <w:sz w:val="23"/>
        </w:rPr>
        <w:t>b- Maintenance and Repair Unit</w:t>
        <w:br/>
        <w:t>2- Metal Works Workshop</w:t>
      </w:r>
      <w:r>
        <w:rPr>
          <w:spacing w:val="-15"/>
          <w:sz w:val="23"/>
        </w:rPr>
      </w:r>
      <w:r>
        <w:rPr>
          <w:sz w:val="23"/>
        </w:rPr>
      </w:r>
      <w:r>
        <w:rPr>
          <w:spacing w:val="-14"/>
          <w:sz w:val="23"/>
        </w:rPr>
      </w:r>
      <w:r>
        <w:rPr>
          <w:sz w:val="23"/>
        </w:rPr>
      </w:r>
    </w:p>
    <w:p w14:paraId="4E78DC0A" w14:textId="77777777" w:rsidR="00745253" w:rsidRDefault="00000000">
      <w:pPr>
        <w:spacing w:before="215"/>
        <w:ind w:left="141"/>
        <w:rPr>
          <w:b/>
          <w:sz w:val="23"/>
        </w:rPr>
      </w:pPr>
      <w:r>
        <w:rPr>
          <w:b/>
          <w:sz w:val="23"/>
        </w:rPr>
        <w:t>B- Operations and Repair Unit</w:t>
      </w:r>
      <w:r>
        <w:rPr>
          <w:b/>
          <w:spacing w:val="-2"/>
          <w:sz w:val="23"/>
        </w:rPr>
      </w:r>
      <w:r>
        <w:rPr>
          <w:b/>
          <w:sz w:val="23"/>
        </w:rPr>
      </w:r>
      <w:r>
        <w:rPr>
          <w:b/>
          <w:spacing w:val="-3"/>
          <w:sz w:val="23"/>
        </w:rPr>
      </w:r>
      <w:r>
        <w:rPr>
          <w:b/>
          <w:sz w:val="23"/>
        </w:rPr>
      </w:r>
      <w:r>
        <w:rPr>
          <w:b/>
          <w:spacing w:val="-1"/>
          <w:sz w:val="23"/>
        </w:rPr>
      </w:r>
      <w:r>
        <w:rPr>
          <w:b/>
          <w:sz w:val="23"/>
        </w:rPr>
      </w:r>
      <w:r>
        <w:rPr>
          <w:b/>
          <w:spacing w:val="-1"/>
          <w:sz w:val="23"/>
        </w:rPr>
      </w:r>
      <w:r>
        <w:rPr>
          <w:b/>
          <w:spacing w:val="-2"/>
          <w:sz w:val="23"/>
        </w:rPr>
      </w:r>
    </w:p>
    <w:p w14:paraId="0D9E3DD5" w14:textId="77777777" w:rsidR="00745253" w:rsidRDefault="00745253">
      <w:pPr>
        <w:pStyle w:val="GvdeMetni"/>
        <w:ind w:left="0"/>
        <w:rPr>
          <w:b/>
        </w:rPr>
      </w:pPr>
    </w:p>
    <w:p w14:paraId="0AB6D1D3" w14:textId="77777777" w:rsidR="00745253" w:rsidRDefault="00000000">
      <w:pPr>
        <w:pStyle w:val="ListeParagraf"/>
        <w:numPr>
          <w:ilvl w:val="0"/>
          <w:numId w:val="11"/>
        </w:numPr>
        <w:tabs>
          <w:tab w:val="left" w:pos="332"/>
        </w:tabs>
        <w:spacing w:before="0"/>
        <w:ind w:left="332" w:hanging="191"/>
        <w:rPr>
          <w:sz w:val="23"/>
        </w:rPr>
      </w:pPr>
      <w:r>
        <w:rPr>
          <w:b w:val="0"/>
          <w:sz w:val="23"/>
        </w:rPr>
        <w:t>1- Mechanical Group</w:t>
      </w:r>
      <w:r>
        <w:rPr>
          <w:spacing w:val="-2"/>
          <w:sz w:val="23"/>
        </w:rPr>
      </w:r>
    </w:p>
    <w:p w14:paraId="229C3D08" w14:textId="77777777" w:rsidR="00745253" w:rsidRDefault="00000000">
      <w:pPr>
        <w:pStyle w:val="ListeParagraf"/>
        <w:numPr>
          <w:ilvl w:val="0"/>
          <w:numId w:val="11"/>
        </w:numPr>
        <w:tabs>
          <w:tab w:val="left" w:pos="390"/>
        </w:tabs>
        <w:spacing w:before="0"/>
        <w:ind w:left="390" w:hanging="249"/>
        <w:rPr>
          <w:sz w:val="23"/>
        </w:rPr>
      </w:pPr>
      <w:r>
        <w:rPr>
          <w:b w:val="0"/>
          <w:sz w:val="23"/>
        </w:rPr>
        <w:t>2- Electrical Group</w:t>
      </w:r>
      <w:r>
        <w:rPr>
          <w:spacing w:val="-2"/>
          <w:sz w:val="23"/>
        </w:rPr>
      </w:r>
    </w:p>
    <w:p w14:paraId="5EDE2A48" w14:textId="77777777" w:rsidR="00745253" w:rsidRDefault="00745253">
      <w:pPr>
        <w:pStyle w:val="ListeParagraf"/>
        <w:jc w:val="left"/>
        <w:rPr>
          <w:sz w:val="23"/>
        </w:rPr>
        <w:sectPr w:rsidR="00745253" w:rsidSect="00BB6CEE">
          <w:type w:val="continuous"/>
          <w:pgSz w:w="11910" w:h="16840"/>
          <w:pgMar w:top="1320" w:right="1276" w:bottom="278" w:left="1276" w:header="709" w:footer="709" w:gutter="0"/>
          <w:cols w:space="708"/>
        </w:sectPr>
      </w:pPr>
    </w:p>
    <w:p w14:paraId="0C08E5D9" w14:textId="77777777" w:rsidR="00745253" w:rsidRDefault="00000000">
      <w:pPr>
        <w:pStyle w:val="Balk1"/>
        <w:spacing w:before="75"/>
        <w:jc w:val="both"/>
      </w:pPr>
      <w:r>
        <w:rPr>
          <w:b w:val="0"/>
          <w:sz w:val="32"/>
        </w:rPr>
        <w:t>A- WORKSHOP UNITS</w:t>
      </w:r>
      <w:r>
        <w:rPr>
          <w:spacing w:val="-3"/>
          <w:sz w:val="32"/>
        </w:rPr>
      </w:r>
      <w:r/>
      <w:r>
        <w:rPr>
          <w:spacing w:val="-1"/>
        </w:rPr>
      </w:r>
      <w:r>
        <w:rPr>
          <w:spacing w:val="-2"/>
        </w:rPr>
      </w:r>
    </w:p>
    <w:p w14:paraId="4C667991" w14:textId="77777777" w:rsidR="00745253" w:rsidRDefault="00000000">
      <w:pPr>
        <w:pStyle w:val="GvdeMetni"/>
        <w:spacing w:before="264"/>
        <w:jc w:val="both"/>
      </w:pPr>
      <w:r>
        <w:rPr>
          <w:b w:val="0"/>
        </w:rPr>
        <w:t>Each workshop provided with standard workshop equipment constitutes one (1) workshop unit.</w:t>
      </w:r>
      <w:r>
        <w:rPr>
          <w:spacing w:val="-8"/>
        </w:rPr>
      </w:r>
      <w:r/>
      <w:r>
        <w:rPr>
          <w:spacing w:val="-2"/>
        </w:rPr>
      </w:r>
      <w:r/>
      <w:r>
        <w:rPr>
          <w:spacing w:val="-6"/>
        </w:rPr>
      </w:r>
      <w:r/>
      <w:r>
        <w:rPr>
          <w:spacing w:val="-5"/>
        </w:rPr>
      </w:r>
      <w:r/>
      <w:r>
        <w:rPr>
          <w:spacing w:val="-4"/>
        </w:rPr>
      </w:r>
      <w:r/>
      <w:r>
        <w:rPr>
          <w:spacing w:val="-4"/>
        </w:rPr>
      </w:r>
      <w:r/>
      <w:r>
        <w:rPr>
          <w:spacing w:val="-4"/>
        </w:rPr>
      </w:r>
      <w:r/>
      <w:r>
        <w:rPr>
          <w:spacing w:val="-5"/>
        </w:rPr>
      </w:r>
      <w:r/>
      <w:r>
        <w:rPr>
          <w:spacing w:val="-5"/>
        </w:rPr>
      </w:r>
      <w:r/>
      <w:r>
        <w:rPr>
          <w:spacing w:val="-5"/>
        </w:rPr>
      </w:r>
      <w:r>
        <w:rPr>
          <w:spacing w:val="-2"/>
        </w:rPr>
      </w:r>
    </w:p>
    <w:p w14:paraId="1252914F" w14:textId="77777777" w:rsidR="00745253" w:rsidRDefault="00000000">
      <w:pPr>
        <w:pStyle w:val="GvdeMetni"/>
        <w:ind w:right="141"/>
        <w:jc w:val="both"/>
      </w:pPr>
      <w:r>
        <w:rPr>
          <w:b w:val="0"/>
        </w:rPr>
        <w:t>Furniture and decoration is a field of application that combines art and technique, making spaces functional and useful and, through its aesthetic value, turning the spaces in which we live or work into warm, pleasant and colorful environments.</w:t>
      </w:r>
    </w:p>
    <w:p w14:paraId="049D512E" w14:textId="77777777" w:rsidR="00745253" w:rsidRDefault="00000000">
      <w:pPr>
        <w:pStyle w:val="GvdeMetni"/>
        <w:ind w:right="140"/>
        <w:jc w:val="both"/>
      </w:pPr>
      <w:r>
        <w:rPr>
          <w:b w:val="0"/>
        </w:rPr>
        <w:t>A furniture manufacturer is a professional who designs, draws and dimensions working drawings either from ready-made designs or orders, organizes the work, takes occupational safety measures, selects materials, prepares templates, molds and samples, processes wood and wood products on machines to produce fixed and movable furniture, and inspects the furniture.</w:t>
      </w:r>
      <w:r>
        <w:rPr>
          <w:spacing w:val="40"/>
        </w:rPr>
      </w:r>
      <w:r/>
    </w:p>
    <w:p w14:paraId="223FFE25" w14:textId="77777777" w:rsidR="00745253" w:rsidRDefault="00000000">
      <w:pPr>
        <w:pStyle w:val="GvdeMetni"/>
        <w:ind w:right="141"/>
        <w:jc w:val="both"/>
      </w:pPr>
      <w:r>
        <w:rPr>
          <w:b w:val="0"/>
        </w:rPr>
        <w:t>In the furniture workshop, materials such as paint, varnish, glass, plastic, steel and metal are also used together with wood and wood products.</w:t>
      </w:r>
    </w:p>
    <w:p w14:paraId="0C05A045" w14:textId="77777777" w:rsidR="00745253" w:rsidRDefault="00745253">
      <w:pPr>
        <w:pStyle w:val="GvdeMetni"/>
        <w:ind w:left="0"/>
      </w:pPr>
    </w:p>
    <w:p w14:paraId="4EE22DD7" w14:textId="77777777" w:rsidR="00745253" w:rsidRDefault="00000000">
      <w:pPr>
        <w:pStyle w:val="GvdeMetni"/>
        <w:jc w:val="both"/>
      </w:pPr>
      <w:r>
        <w:rPr>
          <w:b w:val="0"/>
        </w:rPr>
        <w:t>For furniture production, the workshops employ:</w:t>
      </w:r>
      <w:r>
        <w:rPr>
          <w:spacing w:val="-5"/>
        </w:rPr>
      </w:r>
      <w:r/>
      <w:r>
        <w:rPr>
          <w:spacing w:val="-3"/>
        </w:rPr>
      </w:r>
      <w:r/>
      <w:r>
        <w:rPr>
          <w:spacing w:val="-3"/>
        </w:rPr>
      </w:r>
      <w:r>
        <w:rPr>
          <w:spacing w:val="-2"/>
        </w:rPr>
      </w:r>
    </w:p>
    <w:p w14:paraId="5605627A" w14:textId="77777777" w:rsidR="00745253" w:rsidRDefault="00745253">
      <w:pPr>
        <w:pStyle w:val="GvdeMetni"/>
        <w:ind w:left="0"/>
      </w:pPr>
    </w:p>
    <w:p w14:paraId="279FC634" w14:textId="77777777" w:rsidR="00745253" w:rsidRDefault="00745253">
      <w:pPr>
        <w:pStyle w:val="GvdeMetni"/>
        <w:spacing w:before="23"/>
        <w:ind w:left="0"/>
      </w:pPr>
    </w:p>
    <w:p w14:paraId="3783713D" w14:textId="77777777" w:rsidR="00745253" w:rsidRDefault="00000000">
      <w:pPr>
        <w:pStyle w:val="ListeParagraf"/>
        <w:numPr>
          <w:ilvl w:val="0"/>
          <w:numId w:val="10"/>
        </w:numPr>
        <w:tabs>
          <w:tab w:val="left" w:pos="390"/>
        </w:tabs>
        <w:spacing w:before="0"/>
        <w:ind w:left="390" w:hanging="249"/>
        <w:jc w:val="both"/>
        <w:rPr>
          <w:sz w:val="23"/>
        </w:rPr>
      </w:pPr>
      <w:r>
        <w:rPr>
          <w:b w:val="0"/>
          <w:sz w:val="23"/>
        </w:rPr>
        <w:t>1- Technical personnel who know and can apply manufacturing processes for furniture production and who can establish the manufacturing process,</w:t>
      </w:r>
      <w:r>
        <w:rPr>
          <w:spacing w:val="-6"/>
          <w:sz w:val="23"/>
        </w:rPr>
      </w:r>
      <w:r>
        <w:rPr>
          <w:sz w:val="23"/>
        </w:rPr>
      </w:r>
      <w:r>
        <w:rPr>
          <w:spacing w:val="-4"/>
          <w:sz w:val="23"/>
        </w:rPr>
      </w:r>
      <w:r>
        <w:rPr>
          <w:sz w:val="23"/>
        </w:rPr>
      </w:r>
      <w:r>
        <w:rPr>
          <w:spacing w:val="-3"/>
          <w:sz w:val="23"/>
        </w:rPr>
      </w:r>
      <w:r>
        <w:rPr>
          <w:sz w:val="23"/>
        </w:rPr>
      </w:r>
      <w:r>
        <w:rPr>
          <w:spacing w:val="-4"/>
          <w:sz w:val="23"/>
        </w:rPr>
      </w:r>
      <w:r>
        <w:rPr>
          <w:sz w:val="23"/>
        </w:rPr>
      </w:r>
      <w:r>
        <w:rPr>
          <w:spacing w:val="-5"/>
          <w:sz w:val="23"/>
        </w:rPr>
      </w:r>
      <w:r>
        <w:rPr>
          <w:sz w:val="23"/>
        </w:rPr>
      </w:r>
      <w:r>
        <w:rPr>
          <w:spacing w:val="-4"/>
          <w:sz w:val="23"/>
        </w:rPr>
      </w:r>
      <w:r>
        <w:rPr>
          <w:sz w:val="23"/>
        </w:rPr>
      </w:r>
      <w:r>
        <w:rPr>
          <w:spacing w:val="-4"/>
          <w:sz w:val="23"/>
        </w:rPr>
      </w:r>
      <w:r>
        <w:rPr>
          <w:sz w:val="23"/>
        </w:rPr>
      </w:r>
      <w:r>
        <w:rPr>
          <w:spacing w:val="-5"/>
          <w:sz w:val="23"/>
        </w:rPr>
      </w:r>
      <w:r>
        <w:rPr>
          <w:sz w:val="23"/>
        </w:rPr>
      </w:r>
      <w:r>
        <w:rPr>
          <w:spacing w:val="-1"/>
          <w:sz w:val="23"/>
        </w:rPr>
      </w:r>
      <w:r>
        <w:rPr>
          <w:sz w:val="23"/>
        </w:rPr>
      </w:r>
      <w:r>
        <w:rPr>
          <w:spacing w:val="-3"/>
          <w:sz w:val="23"/>
        </w:rPr>
      </w:r>
      <w:r>
        <w:rPr>
          <w:spacing w:val="-2"/>
          <w:sz w:val="23"/>
        </w:rPr>
      </w:r>
    </w:p>
    <w:p w14:paraId="489BFB6A" w14:textId="77777777" w:rsidR="00745253" w:rsidRDefault="00745253">
      <w:pPr>
        <w:pStyle w:val="GvdeMetni"/>
        <w:spacing w:before="22"/>
        <w:ind w:left="0"/>
      </w:pPr>
    </w:p>
    <w:p w14:paraId="2308EB93" w14:textId="77777777" w:rsidR="00745253" w:rsidRDefault="00000000">
      <w:pPr>
        <w:pStyle w:val="ListeParagraf"/>
        <w:numPr>
          <w:ilvl w:val="0"/>
          <w:numId w:val="10"/>
        </w:numPr>
        <w:tabs>
          <w:tab w:val="left" w:pos="390"/>
        </w:tabs>
        <w:spacing w:before="0"/>
        <w:ind w:left="390" w:hanging="249"/>
        <w:jc w:val="both"/>
        <w:rPr>
          <w:sz w:val="23"/>
        </w:rPr>
      </w:pPr>
      <w:r>
        <w:rPr>
          <w:b w:val="0"/>
          <w:sz w:val="23"/>
        </w:rPr>
        <w:t>2- Technical personnel who can use the machines, equipment and hand tools required for manufacturing,</w:t>
      </w:r>
      <w:r>
        <w:rPr>
          <w:spacing w:val="-7"/>
          <w:sz w:val="23"/>
        </w:rPr>
      </w:r>
      <w:r>
        <w:rPr>
          <w:sz w:val="23"/>
        </w:rPr>
      </w:r>
      <w:r>
        <w:rPr>
          <w:spacing w:val="-3"/>
          <w:sz w:val="23"/>
        </w:rPr>
      </w:r>
      <w:r>
        <w:rPr>
          <w:sz w:val="23"/>
        </w:rPr>
      </w:r>
      <w:r>
        <w:rPr>
          <w:spacing w:val="-4"/>
          <w:sz w:val="23"/>
        </w:rPr>
      </w:r>
      <w:r>
        <w:rPr>
          <w:sz w:val="23"/>
        </w:rPr>
      </w:r>
      <w:r>
        <w:rPr>
          <w:spacing w:val="-3"/>
          <w:sz w:val="23"/>
        </w:rPr>
      </w:r>
      <w:r>
        <w:rPr>
          <w:sz w:val="23"/>
        </w:rPr>
      </w:r>
      <w:r>
        <w:rPr>
          <w:spacing w:val="-5"/>
          <w:sz w:val="23"/>
        </w:rPr>
      </w:r>
      <w:r>
        <w:rPr>
          <w:sz w:val="23"/>
        </w:rPr>
      </w:r>
      <w:r>
        <w:rPr>
          <w:spacing w:val="-4"/>
          <w:sz w:val="23"/>
        </w:rPr>
      </w:r>
      <w:r>
        <w:rPr>
          <w:sz w:val="23"/>
        </w:rPr>
      </w:r>
      <w:r>
        <w:rPr>
          <w:spacing w:val="-4"/>
          <w:sz w:val="23"/>
        </w:rPr>
      </w:r>
      <w:r>
        <w:rPr>
          <w:sz w:val="23"/>
        </w:rPr>
      </w:r>
      <w:r>
        <w:rPr>
          <w:spacing w:val="2"/>
          <w:sz w:val="23"/>
        </w:rPr>
      </w:r>
      <w:r>
        <w:rPr>
          <w:spacing w:val="-2"/>
          <w:sz w:val="23"/>
        </w:rPr>
      </w:r>
    </w:p>
    <w:p w14:paraId="2842269E" w14:textId="77777777" w:rsidR="00745253" w:rsidRDefault="00745253">
      <w:pPr>
        <w:pStyle w:val="GvdeMetni"/>
        <w:spacing w:before="23"/>
        <w:ind w:left="0"/>
      </w:pPr>
    </w:p>
    <w:p w14:paraId="0CD0486E" w14:textId="77777777" w:rsidR="00745253" w:rsidRDefault="00000000">
      <w:pPr>
        <w:pStyle w:val="ListeParagraf"/>
        <w:numPr>
          <w:ilvl w:val="0"/>
          <w:numId w:val="10"/>
        </w:numPr>
        <w:tabs>
          <w:tab w:val="left" w:pos="390"/>
        </w:tabs>
        <w:spacing w:before="0"/>
        <w:ind w:left="390" w:hanging="249"/>
        <w:jc w:val="both"/>
        <w:rPr>
          <w:sz w:val="23"/>
        </w:rPr>
      </w:pPr>
      <w:r>
        <w:rPr>
          <w:b w:val="0"/>
          <w:sz w:val="23"/>
        </w:rPr>
        <w:t>3- Technical personnel who can read and follow technical drawings and use measuring and inspection instruments,</w:t>
      </w:r>
      <w:r>
        <w:rPr>
          <w:spacing w:val="-7"/>
          <w:sz w:val="23"/>
        </w:rPr>
      </w:r>
      <w:r>
        <w:rPr>
          <w:sz w:val="23"/>
        </w:rPr>
      </w:r>
      <w:r>
        <w:rPr>
          <w:spacing w:val="-6"/>
          <w:sz w:val="23"/>
        </w:rPr>
      </w:r>
      <w:r>
        <w:rPr>
          <w:sz w:val="23"/>
        </w:rPr>
      </w:r>
      <w:r>
        <w:rPr>
          <w:spacing w:val="-6"/>
          <w:sz w:val="23"/>
        </w:rPr>
      </w:r>
      <w:r>
        <w:rPr>
          <w:sz w:val="23"/>
        </w:rPr>
      </w:r>
      <w:r>
        <w:rPr>
          <w:spacing w:val="-5"/>
          <w:sz w:val="23"/>
        </w:rPr>
      </w:r>
      <w:r>
        <w:rPr>
          <w:sz w:val="23"/>
        </w:rPr>
      </w:r>
      <w:r>
        <w:rPr>
          <w:spacing w:val="-6"/>
          <w:sz w:val="23"/>
        </w:rPr>
      </w:r>
      <w:r>
        <w:rPr>
          <w:sz w:val="23"/>
        </w:rPr>
      </w:r>
      <w:r>
        <w:rPr>
          <w:spacing w:val="-6"/>
          <w:sz w:val="23"/>
        </w:rPr>
      </w:r>
      <w:r>
        <w:rPr>
          <w:sz w:val="23"/>
        </w:rPr>
      </w:r>
      <w:r>
        <w:rPr>
          <w:spacing w:val="-4"/>
          <w:sz w:val="23"/>
        </w:rPr>
      </w:r>
      <w:r>
        <w:rPr>
          <w:sz w:val="23"/>
        </w:rPr>
      </w:r>
      <w:r>
        <w:rPr>
          <w:spacing w:val="-6"/>
          <w:sz w:val="23"/>
        </w:rPr>
      </w:r>
      <w:r>
        <w:rPr>
          <w:sz w:val="23"/>
        </w:rPr>
      </w:r>
      <w:r>
        <w:rPr>
          <w:spacing w:val="-6"/>
          <w:sz w:val="23"/>
        </w:rPr>
      </w:r>
      <w:r>
        <w:rPr>
          <w:sz w:val="23"/>
        </w:rPr>
      </w:r>
      <w:r>
        <w:rPr>
          <w:spacing w:val="-5"/>
          <w:sz w:val="23"/>
        </w:rPr>
      </w:r>
      <w:r>
        <w:rPr>
          <w:spacing w:val="-2"/>
          <w:sz w:val="23"/>
        </w:rPr>
      </w:r>
    </w:p>
    <w:p w14:paraId="2D774CF3" w14:textId="77777777" w:rsidR="00745253" w:rsidRDefault="00745253">
      <w:pPr>
        <w:pStyle w:val="GvdeMetni"/>
        <w:spacing w:before="22"/>
        <w:ind w:left="0"/>
      </w:pPr>
    </w:p>
    <w:p w14:paraId="54CFC777" w14:textId="77777777" w:rsidR="00745253" w:rsidRDefault="00000000">
      <w:pPr>
        <w:pStyle w:val="ListeParagraf"/>
        <w:numPr>
          <w:ilvl w:val="0"/>
          <w:numId w:val="10"/>
        </w:numPr>
        <w:tabs>
          <w:tab w:val="left" w:pos="419"/>
        </w:tabs>
        <w:spacing w:before="0"/>
        <w:ind w:left="141" w:right="140" w:firstLine="0"/>
        <w:jc w:val="both"/>
        <w:rPr>
          <w:sz w:val="23"/>
        </w:rPr>
      </w:pPr>
      <w:r>
        <w:rPr>
          <w:b w:val="0"/>
          <w:sz w:val="23"/>
        </w:rPr>
        <w:t>4- Technical personnel who have knowledge of machine components and materials, are familiar with compressed-air systems, and can use computer-aided drawing, design, manufacturing and software systems,</w:t>
      </w:r>
    </w:p>
    <w:p w14:paraId="4223FB1E" w14:textId="77777777" w:rsidR="00745253" w:rsidRDefault="00745253">
      <w:pPr>
        <w:pStyle w:val="GvdeMetni"/>
        <w:spacing w:before="23"/>
        <w:ind w:left="0"/>
      </w:pPr>
    </w:p>
    <w:p w14:paraId="79659466" w14:textId="77777777" w:rsidR="00745253" w:rsidRDefault="00000000">
      <w:pPr>
        <w:pStyle w:val="ListeParagraf"/>
        <w:numPr>
          <w:ilvl w:val="0"/>
          <w:numId w:val="10"/>
        </w:numPr>
        <w:tabs>
          <w:tab w:val="left" w:pos="390"/>
        </w:tabs>
        <w:spacing w:before="0"/>
        <w:ind w:left="390" w:hanging="249"/>
        <w:jc w:val="both"/>
        <w:rPr>
          <w:sz w:val="23"/>
        </w:rPr>
      </w:pPr>
      <w:r>
        <w:rPr>
          <w:b w:val="0"/>
          <w:sz w:val="23"/>
        </w:rPr>
        <w:t>5- Technical personnel who can operate CNC machines,</w:t>
      </w:r>
      <w:r>
        <w:rPr>
          <w:spacing w:val="-6"/>
          <w:sz w:val="23"/>
        </w:rPr>
      </w:r>
      <w:r>
        <w:rPr>
          <w:sz w:val="23"/>
        </w:rPr>
      </w:r>
      <w:r>
        <w:rPr>
          <w:spacing w:val="-6"/>
          <w:sz w:val="23"/>
        </w:rPr>
      </w:r>
      <w:r>
        <w:rPr>
          <w:spacing w:val="-2"/>
          <w:sz w:val="23"/>
        </w:rPr>
      </w:r>
    </w:p>
    <w:p w14:paraId="48FAF97A" w14:textId="77777777" w:rsidR="00745253" w:rsidRDefault="00745253">
      <w:pPr>
        <w:pStyle w:val="GvdeMetni"/>
        <w:spacing w:before="22"/>
        <w:ind w:left="0"/>
      </w:pPr>
    </w:p>
    <w:p w14:paraId="5F4190DD" w14:textId="77777777" w:rsidR="00745253" w:rsidRDefault="00000000">
      <w:pPr>
        <w:pStyle w:val="ListeParagraf"/>
        <w:numPr>
          <w:ilvl w:val="0"/>
          <w:numId w:val="10"/>
        </w:numPr>
        <w:tabs>
          <w:tab w:val="left" w:pos="446"/>
        </w:tabs>
        <w:spacing w:before="0"/>
        <w:ind w:left="141" w:right="141" w:firstLine="0"/>
        <w:jc w:val="both"/>
        <w:rPr>
          <w:sz w:val="23"/>
        </w:rPr>
      </w:pPr>
      <w:r>
        <w:rPr>
          <w:b w:val="0"/>
          <w:sz w:val="23"/>
        </w:rPr>
        <w:t>6- Technical personnel who apply occupational health and safety rules in working life and can conduct risk analyses in the workplace for occupational safety,</w:t>
      </w:r>
    </w:p>
    <w:p w14:paraId="715F5C6D" w14:textId="77777777" w:rsidR="00745253" w:rsidRDefault="00745253">
      <w:pPr>
        <w:pStyle w:val="GvdeMetni"/>
        <w:spacing w:before="23"/>
        <w:ind w:left="0"/>
      </w:pPr>
    </w:p>
    <w:p w14:paraId="7269C23F" w14:textId="77777777" w:rsidR="00745253" w:rsidRDefault="00000000">
      <w:pPr>
        <w:pStyle w:val="ListeParagraf"/>
        <w:numPr>
          <w:ilvl w:val="0"/>
          <w:numId w:val="10"/>
        </w:numPr>
        <w:tabs>
          <w:tab w:val="left" w:pos="393"/>
        </w:tabs>
        <w:spacing w:before="0"/>
        <w:ind w:left="393" w:hanging="252"/>
        <w:jc w:val="both"/>
        <w:rPr>
          <w:sz w:val="23"/>
        </w:rPr>
      </w:pPr>
      <w:r>
        <w:rPr>
          <w:b w:val="0"/>
          <w:sz w:val="23"/>
        </w:rPr>
        <w:t>7- Technical personnel who know and apply professional ethical rules, follow and research innovations related to their profession, and</w:t>
      </w:r>
      <w:r>
        <w:rPr>
          <w:spacing w:val="-2"/>
          <w:sz w:val="23"/>
        </w:rPr>
      </w:r>
      <w:r>
        <w:rPr>
          <w:sz w:val="23"/>
        </w:rPr>
      </w:r>
      <w:r>
        <w:rPr>
          <w:spacing w:val="2"/>
          <w:sz w:val="23"/>
        </w:rPr>
      </w:r>
      <w:r>
        <w:rPr>
          <w:sz w:val="23"/>
        </w:rPr>
      </w:r>
      <w:r>
        <w:rPr>
          <w:spacing w:val="1"/>
          <w:sz w:val="23"/>
        </w:rPr>
      </w:r>
      <w:r>
        <w:rPr>
          <w:sz w:val="23"/>
        </w:rPr>
      </w:r>
      <w:r>
        <w:rPr>
          <w:spacing w:val="1"/>
          <w:sz w:val="23"/>
        </w:rPr>
      </w:r>
      <w:r>
        <w:rPr>
          <w:sz w:val="23"/>
        </w:rPr>
      </w:r>
      <w:r>
        <w:rPr>
          <w:spacing w:val="1"/>
          <w:sz w:val="23"/>
        </w:rPr>
      </w:r>
      <w:r>
        <w:rPr>
          <w:sz w:val="23"/>
        </w:rPr>
      </w:r>
      <w:r>
        <w:rPr>
          <w:spacing w:val="1"/>
          <w:sz w:val="23"/>
        </w:rPr>
      </w:r>
      <w:r>
        <w:rPr>
          <w:sz w:val="23"/>
        </w:rPr>
      </w:r>
      <w:r>
        <w:rPr>
          <w:spacing w:val="2"/>
          <w:sz w:val="23"/>
        </w:rPr>
      </w:r>
      <w:r>
        <w:rPr>
          <w:sz w:val="23"/>
        </w:rPr>
      </w:r>
      <w:r>
        <w:rPr>
          <w:spacing w:val="-5"/>
          <w:sz w:val="23"/>
        </w:rPr>
      </w:r>
    </w:p>
    <w:p w14:paraId="5E4DE671" w14:textId="77777777" w:rsidR="00745253" w:rsidRDefault="00000000">
      <w:pPr>
        <w:pStyle w:val="GvdeMetni"/>
        <w:jc w:val="both"/>
      </w:pPr>
      <w:proofErr w:type="gramStart"/>
      <w:r>
        <w:rPr>
          <w:b w:val="0"/>
        </w:rPr>
        <w:t>adapt these innovations to working life and possess the necessary knowledge and skills are employed.</w:t>
      </w:r>
      <w:proofErr w:type="gramEnd"/>
      <w:r>
        <w:rPr>
          <w:spacing w:val="-7"/>
        </w:rPr>
      </w:r>
      <w:r/>
      <w:r>
        <w:rPr>
          <w:spacing w:val="-1"/>
        </w:rPr>
      </w:r>
      <w:r/>
      <w:r>
        <w:rPr>
          <w:spacing w:val="-2"/>
        </w:rPr>
      </w:r>
      <w:proofErr w:type="gramStart"/>
      <w:r/>
      <w:r>
        <w:rPr>
          <w:spacing w:val="-5"/>
        </w:rPr>
      </w:r>
      <w:r/>
      <w:proofErr w:type="gramEnd"/>
      <w:r/>
      <w:r>
        <w:rPr>
          <w:spacing w:val="-3"/>
        </w:rPr>
      </w:r>
      <w:r/>
      <w:r>
        <w:rPr>
          <w:spacing w:val="-2"/>
        </w:rPr>
      </w:r>
      <w:r/>
      <w:r>
        <w:rPr>
          <w:spacing w:val="-3"/>
        </w:rPr>
      </w:r>
      <w:r/>
      <w:r>
        <w:rPr>
          <w:spacing w:val="-5"/>
        </w:rPr>
      </w:r>
      <w:r/>
      <w:r>
        <w:rPr>
          <w:spacing w:val="-3"/>
        </w:rPr>
      </w:r>
      <w:r/>
      <w:r>
        <w:rPr>
          <w:spacing w:val="-3"/>
        </w:rPr>
      </w:r>
      <w:r/>
      <w:r>
        <w:rPr>
          <w:spacing w:val="-3"/>
        </w:rPr>
      </w:r>
      <w:r>
        <w:rPr>
          <w:spacing w:val="-2"/>
        </w:rPr>
      </w:r>
    </w:p>
    <w:p w14:paraId="6D8E6B1E" w14:textId="77777777" w:rsidR="00745253" w:rsidRDefault="00745253">
      <w:pPr>
        <w:pStyle w:val="GvdeMetni"/>
        <w:ind w:left="0"/>
      </w:pPr>
    </w:p>
    <w:p w14:paraId="0BB05796" w14:textId="77777777" w:rsidR="00745253" w:rsidRDefault="00000000">
      <w:pPr>
        <w:pStyle w:val="Balk1"/>
        <w:jc w:val="both"/>
      </w:pPr>
      <w:r>
        <w:rPr>
          <w:b w:val="0"/>
        </w:rPr>
        <w:t>DUTIES OF THE WORKSHOP UNITS</w:t>
      </w:r>
      <w:r>
        <w:rPr>
          <w:spacing w:val="-9"/>
        </w:rPr>
      </w:r>
      <w:r/>
      <w:r>
        <w:rPr>
          <w:spacing w:val="-7"/>
        </w:rPr>
      </w:r>
      <w:r>
        <w:rPr>
          <w:spacing w:val="-2"/>
        </w:rPr>
      </w:r>
    </w:p>
    <w:p w14:paraId="071CC85F" w14:textId="77777777" w:rsidR="00745253" w:rsidRDefault="00745253">
      <w:pPr>
        <w:pStyle w:val="GvdeMetni"/>
        <w:spacing w:before="51"/>
        <w:ind w:left="0"/>
        <w:rPr>
          <w:b/>
        </w:rPr>
      </w:pPr>
    </w:p>
    <w:p w14:paraId="763FA4CC" w14:textId="77777777" w:rsidR="00745253" w:rsidRDefault="00000000">
      <w:pPr>
        <w:pStyle w:val="ListeParagraf"/>
        <w:numPr>
          <w:ilvl w:val="0"/>
          <w:numId w:val="9"/>
        </w:numPr>
        <w:tabs>
          <w:tab w:val="left" w:pos="478"/>
        </w:tabs>
        <w:spacing w:before="0"/>
        <w:ind w:left="478" w:hanging="337"/>
        <w:jc w:val="both"/>
        <w:rPr>
          <w:sz w:val="23"/>
        </w:rPr>
      </w:pPr>
      <w:r>
        <w:rPr>
          <w:b w:val="0"/>
          <w:sz w:val="23"/>
        </w:rPr>
        <w:t>1- Evaluates furniture requests received from the Rectorate and affiliated units of our University and determines the type and quantity of furniture and wood products to be produced in the workshop,</w:t>
      </w:r>
      <w:r>
        <w:rPr>
          <w:spacing w:val="56"/>
          <w:w w:val="150"/>
          <w:sz w:val="23"/>
        </w:rPr>
      </w:r>
      <w:r>
        <w:rPr>
          <w:sz w:val="23"/>
        </w:rPr>
      </w:r>
      <w:r>
        <w:rPr>
          <w:spacing w:val="55"/>
          <w:w w:val="150"/>
          <w:sz w:val="23"/>
        </w:rPr>
      </w:r>
      <w:r>
        <w:rPr>
          <w:sz w:val="23"/>
        </w:rPr>
      </w:r>
      <w:r>
        <w:rPr>
          <w:spacing w:val="56"/>
          <w:w w:val="150"/>
          <w:sz w:val="23"/>
        </w:rPr>
      </w:r>
      <w:r>
        <w:rPr>
          <w:sz w:val="23"/>
        </w:rPr>
      </w:r>
      <w:r>
        <w:rPr>
          <w:spacing w:val="56"/>
          <w:w w:val="150"/>
          <w:sz w:val="23"/>
        </w:rPr>
      </w:r>
      <w:r>
        <w:rPr>
          <w:sz w:val="23"/>
        </w:rPr>
      </w:r>
      <w:r>
        <w:rPr>
          <w:spacing w:val="55"/>
          <w:w w:val="150"/>
          <w:sz w:val="23"/>
        </w:rPr>
      </w:r>
      <w:r>
        <w:rPr>
          <w:sz w:val="23"/>
        </w:rPr>
      </w:r>
      <w:r>
        <w:rPr>
          <w:spacing w:val="55"/>
          <w:w w:val="150"/>
          <w:sz w:val="23"/>
        </w:rPr>
      </w:r>
      <w:r>
        <w:rPr>
          <w:sz w:val="23"/>
        </w:rPr>
      </w:r>
      <w:r>
        <w:rPr>
          <w:spacing w:val="57"/>
          <w:w w:val="150"/>
          <w:sz w:val="23"/>
        </w:rPr>
      </w:r>
      <w:r>
        <w:rPr>
          <w:sz w:val="23"/>
        </w:rPr>
      </w:r>
      <w:r>
        <w:rPr>
          <w:spacing w:val="58"/>
          <w:w w:val="150"/>
          <w:sz w:val="23"/>
        </w:rPr>
      </w:r>
      <w:r>
        <w:rPr>
          <w:spacing w:val="-2"/>
          <w:sz w:val="23"/>
        </w:rPr>
      </w:r>
    </w:p>
    <w:p w14:paraId="02A22079" w14:textId="77777777" w:rsidR="00745253" w:rsidRDefault="00000000">
      <w:pPr>
        <w:pStyle w:val="GvdeMetni"/>
        <w:jc w:val="both"/>
      </w:pPr>
      <w:proofErr w:type="gramStart"/>
      <w:r>
        <w:rPr>
          <w:b w:val="0"/>
        </w:rPr>
        <w:t>2- Prepares and dimensions the manufacturing drawings of the furniture and wood products to be produced,</w:t>
      </w:r>
      <w:proofErr w:type="gramEnd"/>
      <w:r>
        <w:rPr>
          <w:spacing w:val="-6"/>
        </w:rPr>
      </w:r>
      <w:r/>
      <w:r>
        <w:rPr>
          <w:spacing w:val="-4"/>
        </w:rPr>
      </w:r>
      <w:r/>
      <w:r>
        <w:rPr>
          <w:spacing w:val="-3"/>
        </w:rPr>
      </w:r>
      <w:r/>
      <w:r>
        <w:rPr>
          <w:spacing w:val="-4"/>
        </w:rPr>
      </w:r>
      <w:r/>
      <w:r>
        <w:rPr>
          <w:spacing w:val="-4"/>
        </w:rPr>
      </w:r>
      <w:r/>
      <w:r>
        <w:rPr>
          <w:spacing w:val="-3"/>
        </w:rPr>
      </w:r>
      <w:r/>
      <w:r>
        <w:rPr>
          <w:spacing w:val="1"/>
        </w:rPr>
      </w:r>
      <w:r/>
      <w:r>
        <w:rPr>
          <w:spacing w:val="-3"/>
        </w:rPr>
      </w:r>
      <w:r/>
      <w:r>
        <w:rPr>
          <w:spacing w:val="-4"/>
        </w:rPr>
      </w:r>
      <w:r/>
      <w:r>
        <w:rPr>
          <w:spacing w:val="-3"/>
        </w:rPr>
      </w:r>
      <w:r>
        <w:rPr>
          <w:spacing w:val="-2"/>
        </w:rPr>
      </w:r>
    </w:p>
    <w:p w14:paraId="20C466E6" w14:textId="77777777" w:rsidR="00745253" w:rsidRDefault="00000000">
      <w:pPr>
        <w:pStyle w:val="ListeParagraf"/>
        <w:numPr>
          <w:ilvl w:val="0"/>
          <w:numId w:val="9"/>
        </w:numPr>
        <w:tabs>
          <w:tab w:val="left" w:pos="449"/>
        </w:tabs>
        <w:ind w:left="141" w:right="143" w:firstLine="0"/>
        <w:jc w:val="both"/>
        <w:rPr>
          <w:sz w:val="23"/>
        </w:rPr>
      </w:pPr>
      <w:r>
        <w:rPr>
          <w:b w:val="0"/>
          <w:sz w:val="23"/>
        </w:rPr>
        <w:t>3- Prepares a work plan for the manufacturing activities to be carried out in the workshop,</w:t>
      </w:r>
      <w:r>
        <w:rPr>
          <w:spacing w:val="-2"/>
          <w:sz w:val="23"/>
        </w:rPr>
      </w:r>
    </w:p>
    <w:p w14:paraId="29AC4E17" w14:textId="77777777" w:rsidR="00745253" w:rsidRDefault="00000000">
      <w:pPr>
        <w:pStyle w:val="ListeParagraf"/>
        <w:numPr>
          <w:ilvl w:val="0"/>
          <w:numId w:val="9"/>
        </w:numPr>
        <w:tabs>
          <w:tab w:val="left" w:pos="390"/>
        </w:tabs>
        <w:ind w:left="390" w:hanging="249"/>
        <w:jc w:val="both"/>
        <w:rPr>
          <w:sz w:val="23"/>
        </w:rPr>
      </w:pPr>
      <w:r>
        <w:rPr>
          <w:b w:val="0"/>
          <w:sz w:val="23"/>
        </w:rPr>
        <w:t>4- Prepares the list of materials required for manufacturing the furniture and wood products to be produced</w:t>
      </w:r>
      <w:r>
        <w:rPr>
          <w:spacing w:val="-7"/>
          <w:sz w:val="23"/>
        </w:rPr>
      </w:r>
      <w:r>
        <w:rPr>
          <w:sz w:val="23"/>
        </w:rPr>
      </w:r>
      <w:r>
        <w:rPr>
          <w:spacing w:val="-4"/>
          <w:sz w:val="23"/>
        </w:rPr>
      </w:r>
      <w:r>
        <w:rPr>
          <w:sz w:val="23"/>
        </w:rPr>
      </w:r>
      <w:r>
        <w:rPr>
          <w:spacing w:val="-4"/>
          <w:sz w:val="23"/>
        </w:rPr>
      </w:r>
      <w:r>
        <w:rPr>
          <w:sz w:val="23"/>
        </w:rPr>
      </w:r>
      <w:r>
        <w:rPr>
          <w:spacing w:val="-4"/>
          <w:sz w:val="23"/>
        </w:rPr>
      </w:r>
      <w:r>
        <w:rPr>
          <w:sz w:val="23"/>
        </w:rPr>
      </w:r>
      <w:r>
        <w:rPr>
          <w:spacing w:val="-4"/>
          <w:sz w:val="23"/>
        </w:rPr>
      </w:r>
      <w:r>
        <w:rPr>
          <w:sz w:val="23"/>
        </w:rPr>
      </w:r>
      <w:r>
        <w:rPr>
          <w:spacing w:val="-4"/>
          <w:sz w:val="23"/>
        </w:rPr>
      </w:r>
      <w:r>
        <w:rPr>
          <w:spacing w:val="-2"/>
          <w:sz w:val="23"/>
        </w:rPr>
      </w:r>
    </w:p>
    <w:p w14:paraId="523C8C3D" w14:textId="77777777" w:rsidR="00745253" w:rsidRDefault="00000000">
      <w:pPr>
        <w:pStyle w:val="ListeParagraf"/>
        <w:numPr>
          <w:ilvl w:val="0"/>
          <w:numId w:val="9"/>
        </w:numPr>
        <w:tabs>
          <w:tab w:val="left" w:pos="390"/>
        </w:tabs>
        <w:ind w:left="390" w:hanging="249"/>
        <w:jc w:val="both"/>
        <w:rPr>
          <w:sz w:val="23"/>
        </w:rPr>
      </w:pPr>
      <w:r>
        <w:rPr>
          <w:b w:val="0"/>
          <w:sz w:val="23"/>
        </w:rPr>
        <w:t>and ensures their procurement,</w:t>
      </w:r>
      <w:r>
        <w:rPr>
          <w:spacing w:val="-7"/>
          <w:sz w:val="23"/>
        </w:rPr>
      </w:r>
      <w:r>
        <w:rPr>
          <w:sz w:val="23"/>
        </w:rPr>
      </w:r>
      <w:r>
        <w:rPr>
          <w:spacing w:val="-3"/>
          <w:sz w:val="23"/>
        </w:rPr>
      </w:r>
      <w:r>
        <w:rPr>
          <w:sz w:val="23"/>
        </w:rPr>
      </w:r>
      <w:r>
        <w:rPr>
          <w:spacing w:val="-5"/>
          <w:sz w:val="23"/>
        </w:rPr>
      </w:r>
      <w:r>
        <w:rPr>
          <w:sz w:val="23"/>
        </w:rPr>
      </w:r>
      <w:r>
        <w:rPr>
          <w:spacing w:val="-4"/>
          <w:sz w:val="23"/>
        </w:rPr>
      </w:r>
      <w:r>
        <w:rPr>
          <w:sz w:val="23"/>
        </w:rPr>
      </w:r>
      <w:r>
        <w:rPr>
          <w:spacing w:val="-1"/>
          <w:sz w:val="23"/>
        </w:rPr>
      </w:r>
      <w:r>
        <w:rPr>
          <w:sz w:val="23"/>
        </w:rPr>
      </w:r>
      <w:r>
        <w:rPr>
          <w:spacing w:val="-3"/>
          <w:sz w:val="23"/>
        </w:rPr>
      </w:r>
      <w:r>
        <w:rPr>
          <w:sz w:val="23"/>
        </w:rPr>
      </w:r>
      <w:r>
        <w:rPr>
          <w:spacing w:val="-4"/>
          <w:sz w:val="23"/>
        </w:rPr>
      </w:r>
      <w:r>
        <w:rPr>
          <w:sz w:val="23"/>
        </w:rPr>
      </w:r>
      <w:r>
        <w:rPr>
          <w:spacing w:val="-4"/>
          <w:sz w:val="23"/>
        </w:rPr>
      </w:r>
      <w:r>
        <w:rPr>
          <w:sz w:val="23"/>
        </w:rPr>
      </w:r>
      <w:r>
        <w:rPr>
          <w:spacing w:val="-4"/>
          <w:sz w:val="23"/>
        </w:rPr>
      </w:r>
      <w:r>
        <w:rPr>
          <w:sz w:val="23"/>
        </w:rPr>
      </w:r>
      <w:r>
        <w:rPr>
          <w:spacing w:val="-4"/>
          <w:sz w:val="23"/>
        </w:rPr>
      </w:r>
      <w:r>
        <w:rPr>
          <w:spacing w:val="-2"/>
          <w:sz w:val="23"/>
        </w:rPr>
      </w:r>
    </w:p>
    <w:p w14:paraId="77DCEFBA" w14:textId="77777777" w:rsidR="00745253" w:rsidRDefault="00000000">
      <w:pPr>
        <w:pStyle w:val="GvdeMetni"/>
        <w:jc w:val="both"/>
      </w:pPr>
      <w:proofErr w:type="gramStart"/>
      <w:r>
        <w:t>çıkarır</w:t>
      </w:r>
      <w:proofErr w:type="gramEnd"/>
      <w:r>
        <w:rPr>
          <w:spacing w:val="-3"/>
        </w:rPr>
        <w:t xml:space="preserve"> </w:t>
      </w:r>
      <w:r>
        <w:t>ve</w:t>
      </w:r>
      <w:r>
        <w:rPr>
          <w:spacing w:val="-3"/>
        </w:rPr>
        <w:t xml:space="preserve"> </w:t>
      </w:r>
      <w:r>
        <w:t>temin</w:t>
      </w:r>
      <w:r>
        <w:rPr>
          <w:spacing w:val="-3"/>
        </w:rPr>
        <w:t xml:space="preserve"> </w:t>
      </w:r>
      <w:r>
        <w:t>edilmesini</w:t>
      </w:r>
      <w:r>
        <w:rPr>
          <w:spacing w:val="-1"/>
        </w:rPr>
        <w:t xml:space="preserve"> </w:t>
      </w:r>
      <w:r>
        <w:rPr>
          <w:spacing w:val="-2"/>
        </w:rPr>
        <w:t>sağlar,</w:t>
      </w:r>
    </w:p>
    <w:p w14:paraId="71E59E2A" w14:textId="77777777" w:rsidR="00745253" w:rsidRDefault="00000000">
      <w:pPr>
        <w:pStyle w:val="ListeParagraf"/>
        <w:numPr>
          <w:ilvl w:val="0"/>
          <w:numId w:val="9"/>
        </w:numPr>
        <w:tabs>
          <w:tab w:val="left" w:pos="390"/>
        </w:tabs>
        <w:spacing w:before="0"/>
        <w:ind w:left="141" w:right="141" w:firstLine="0"/>
        <w:jc w:val="both"/>
        <w:rPr>
          <w:sz w:val="23"/>
        </w:rPr>
      </w:pPr>
      <w:r>
        <w:rPr>
          <w:b w:val="0"/>
          <w:sz w:val="23"/>
        </w:rPr>
        <w:t>5- Cooperates with the Administrative and Financial Affairs Department and the Department of Construction and Technical Affairs to provide the tools, equipment, workbenches and machines needed in the workshops, carries out or arranges their maintenance and repairs, and keeps them ready for service,</w:t>
      </w:r>
      <w:r>
        <w:rPr>
          <w:spacing w:val="-2"/>
          <w:sz w:val="23"/>
        </w:rPr>
      </w:r>
      <w:r>
        <w:rPr>
          <w:sz w:val="23"/>
        </w:rPr>
      </w:r>
      <w:r>
        <w:rPr>
          <w:spacing w:val="-2"/>
          <w:sz w:val="23"/>
        </w:rPr>
      </w:r>
      <w:r>
        <w:rPr>
          <w:sz w:val="23"/>
        </w:rPr>
      </w:r>
      <w:r>
        <w:rPr>
          <w:spacing w:val="-3"/>
          <w:sz w:val="23"/>
        </w:rPr>
      </w:r>
      <w:r>
        <w:rPr>
          <w:sz w:val="23"/>
        </w:rPr>
      </w:r>
      <w:r>
        <w:rPr>
          <w:spacing w:val="-3"/>
          <w:sz w:val="23"/>
        </w:rPr>
      </w:r>
      <w:r>
        <w:rPr>
          <w:sz w:val="23"/>
        </w:rPr>
      </w:r>
      <w:r>
        <w:rPr>
          <w:spacing w:val="-3"/>
          <w:sz w:val="23"/>
        </w:rPr>
      </w:r>
      <w:r>
        <w:rPr>
          <w:sz w:val="23"/>
        </w:rPr>
      </w:r>
      <w:r>
        <w:rPr>
          <w:spacing w:val="-3"/>
          <w:sz w:val="23"/>
        </w:rPr>
      </w:r>
      <w:r>
        <w:rPr>
          <w:sz w:val="23"/>
        </w:rPr>
      </w:r>
      <w:r>
        <w:rPr>
          <w:spacing w:val="-3"/>
          <w:sz w:val="23"/>
        </w:rPr>
      </w:r>
      <w:r>
        <w:rPr>
          <w:sz w:val="23"/>
        </w:rPr>
      </w:r>
      <w:r>
        <w:rPr>
          <w:spacing w:val="-2"/>
          <w:sz w:val="23"/>
        </w:rPr>
      </w:r>
      <w:r>
        <w:rPr>
          <w:sz w:val="23"/>
        </w:rPr>
      </w:r>
      <w:r>
        <w:rPr>
          <w:spacing w:val="-3"/>
          <w:sz w:val="23"/>
        </w:rPr>
      </w:r>
      <w:r>
        <w:rPr>
          <w:sz w:val="23"/>
        </w:rPr>
      </w:r>
      <w:r>
        <w:rPr>
          <w:spacing w:val="-3"/>
          <w:sz w:val="23"/>
        </w:rPr>
      </w:r>
      <w:r>
        <w:rPr>
          <w:sz w:val="23"/>
        </w:rPr>
      </w:r>
      <w:r>
        <w:rPr>
          <w:spacing w:val="-3"/>
          <w:sz w:val="23"/>
        </w:rPr>
      </w:r>
      <w:r>
        <w:rPr>
          <w:sz w:val="23"/>
        </w:rPr>
      </w:r>
      <w:r>
        <w:rPr>
          <w:spacing w:val="-3"/>
          <w:sz w:val="23"/>
        </w:rPr>
      </w:r>
      <w:r>
        <w:rPr>
          <w:sz w:val="23"/>
        </w:rPr>
      </w:r>
      <w:r>
        <w:rPr>
          <w:spacing w:val="-2"/>
          <w:sz w:val="23"/>
        </w:rPr>
      </w:r>
      <w:r>
        <w:rPr>
          <w:sz w:val="23"/>
        </w:rPr>
      </w:r>
      <w:r>
        <w:rPr>
          <w:spacing w:val="-3"/>
          <w:sz w:val="23"/>
        </w:rPr>
      </w:r>
      <w:r>
        <w:rPr>
          <w:sz w:val="23"/>
        </w:rPr>
      </w:r>
      <w:r>
        <w:rPr>
          <w:spacing w:val="-2"/>
          <w:sz w:val="23"/>
        </w:rPr>
      </w:r>
      <w:r>
        <w:rPr>
          <w:sz w:val="23"/>
        </w:rPr>
      </w:r>
      <w:r>
        <w:rPr>
          <w:spacing w:val="-1"/>
          <w:sz w:val="23"/>
        </w:rPr>
      </w:r>
      <w:r>
        <w:rPr>
          <w:sz w:val="23"/>
        </w:rPr>
      </w:r>
      <w:r>
        <w:rPr>
          <w:spacing w:val="-3"/>
          <w:sz w:val="23"/>
        </w:rPr>
      </w:r>
      <w:r>
        <w:rPr>
          <w:sz w:val="23"/>
        </w:rPr>
      </w:r>
      <w:r>
        <w:rPr>
          <w:spacing w:val="-2"/>
          <w:sz w:val="23"/>
        </w:rPr>
      </w:r>
      <w:r>
        <w:rPr>
          <w:sz w:val="23"/>
        </w:rPr>
      </w:r>
      <w:r>
        <w:rPr>
          <w:spacing w:val="-2"/>
          <w:sz w:val="23"/>
        </w:rPr>
      </w:r>
      <w:r>
        <w:rPr>
          <w:sz w:val="23"/>
        </w:rPr>
      </w:r>
      <w:r>
        <w:rPr>
          <w:spacing w:val="-3"/>
          <w:sz w:val="23"/>
        </w:rPr>
      </w:r>
      <w:r>
        <w:rPr>
          <w:sz w:val="23"/>
        </w:rPr>
      </w:r>
      <w:r>
        <w:rPr>
          <w:spacing w:val="-3"/>
          <w:sz w:val="23"/>
        </w:rPr>
      </w:r>
      <w:r>
        <w:rPr>
          <w:sz w:val="23"/>
        </w:rPr>
      </w:r>
      <w:r>
        <w:rPr>
          <w:spacing w:val="-2"/>
          <w:sz w:val="23"/>
        </w:rPr>
      </w:r>
      <w:r>
        <w:rPr>
          <w:sz w:val="23"/>
        </w:rPr>
      </w:r>
      <w:r>
        <w:rPr>
          <w:spacing w:val="40"/>
          <w:sz w:val="23"/>
        </w:rPr>
      </w:r>
      <w:r>
        <w:rPr>
          <w:sz w:val="23"/>
        </w:rPr>
      </w:r>
      <w:r>
        <w:rPr>
          <w:spacing w:val="-3"/>
          <w:sz w:val="23"/>
        </w:rPr>
      </w:r>
      <w:proofErr w:type="gramStart"/>
      <w:r>
        <w:rPr>
          <w:sz w:val="23"/>
        </w:rPr>
      </w:r>
      <w:proofErr w:type="gramEnd"/>
      <w:r>
        <w:rPr>
          <w:spacing w:val="-1"/>
          <w:sz w:val="23"/>
        </w:rPr>
      </w:r>
      <w:r>
        <w:rPr>
          <w:sz w:val="23"/>
        </w:rPr>
      </w:r>
      <w:r>
        <w:rPr>
          <w:spacing w:val="-3"/>
          <w:sz w:val="23"/>
        </w:rPr>
      </w:r>
      <w:r>
        <w:rPr>
          <w:sz w:val="23"/>
        </w:rPr>
      </w:r>
    </w:p>
    <w:p w14:paraId="10F1AB2B" w14:textId="77777777" w:rsidR="00745253" w:rsidRDefault="00000000">
      <w:pPr>
        <w:pStyle w:val="ListeParagraf"/>
        <w:numPr>
          <w:ilvl w:val="0"/>
          <w:numId w:val="9"/>
        </w:numPr>
        <w:tabs>
          <w:tab w:val="left" w:pos="390"/>
        </w:tabs>
        <w:ind w:left="390" w:hanging="249"/>
        <w:jc w:val="both"/>
        <w:rPr>
          <w:sz w:val="23"/>
        </w:rPr>
      </w:pPr>
      <w:r>
        <w:rPr>
          <w:b w:val="0"/>
          <w:sz w:val="23"/>
        </w:rPr>
        <w:t>6- Carries out storage and delivery operations,</w:t>
      </w:r>
      <w:r>
        <w:rPr>
          <w:spacing w:val="-6"/>
          <w:sz w:val="23"/>
        </w:rPr>
      </w:r>
      <w:r>
        <w:rPr>
          <w:sz w:val="23"/>
        </w:rPr>
      </w:r>
      <w:r>
        <w:rPr>
          <w:spacing w:val="-7"/>
          <w:sz w:val="23"/>
        </w:rPr>
      </w:r>
      <w:r>
        <w:rPr>
          <w:sz w:val="23"/>
        </w:rPr>
      </w:r>
      <w:r>
        <w:rPr>
          <w:spacing w:val="-7"/>
          <w:sz w:val="23"/>
        </w:rPr>
      </w:r>
      <w:r>
        <w:rPr>
          <w:sz w:val="23"/>
        </w:rPr>
      </w:r>
      <w:r>
        <w:rPr>
          <w:spacing w:val="-7"/>
          <w:sz w:val="23"/>
        </w:rPr>
      </w:r>
      <w:r>
        <w:rPr>
          <w:spacing w:val="-2"/>
          <w:sz w:val="23"/>
        </w:rPr>
      </w:r>
    </w:p>
    <w:p w14:paraId="2240587B" w14:textId="77777777" w:rsidR="00745253" w:rsidRDefault="00000000">
      <w:pPr>
        <w:pStyle w:val="ListeParagraf"/>
        <w:numPr>
          <w:ilvl w:val="0"/>
          <w:numId w:val="9"/>
        </w:numPr>
        <w:tabs>
          <w:tab w:val="left" w:pos="390"/>
        </w:tabs>
        <w:ind w:left="390" w:hanging="249"/>
        <w:jc w:val="both"/>
        <w:rPr>
          <w:sz w:val="23"/>
        </w:rPr>
      </w:pPr>
      <w:r>
        <w:rPr>
          <w:b w:val="0"/>
          <w:sz w:val="23"/>
        </w:rPr>
        <w:t>7- Takes measures concerning occupational safety and worker health,</w:t>
      </w:r>
      <w:r>
        <w:rPr>
          <w:spacing w:val="-8"/>
          <w:sz w:val="23"/>
        </w:rPr>
      </w:r>
      <w:r>
        <w:rPr>
          <w:sz w:val="23"/>
        </w:rPr>
      </w:r>
      <w:r>
        <w:rPr>
          <w:spacing w:val="-5"/>
          <w:sz w:val="23"/>
        </w:rPr>
      </w:r>
      <w:r>
        <w:rPr>
          <w:sz w:val="23"/>
        </w:rPr>
      </w:r>
      <w:r>
        <w:rPr>
          <w:spacing w:val="-2"/>
          <w:sz w:val="23"/>
        </w:rPr>
      </w:r>
      <w:r>
        <w:rPr>
          <w:sz w:val="23"/>
        </w:rPr>
      </w:r>
      <w:r>
        <w:rPr>
          <w:spacing w:val="-5"/>
          <w:sz w:val="23"/>
        </w:rPr>
      </w:r>
      <w:r>
        <w:rPr>
          <w:sz w:val="23"/>
        </w:rPr>
      </w:r>
      <w:r>
        <w:rPr>
          <w:spacing w:val="-5"/>
          <w:sz w:val="23"/>
        </w:rPr>
      </w:r>
      <w:r>
        <w:rPr>
          <w:sz w:val="23"/>
        </w:rPr>
      </w:r>
      <w:r>
        <w:rPr>
          <w:spacing w:val="-4"/>
          <w:sz w:val="23"/>
        </w:rPr>
      </w:r>
      <w:r>
        <w:rPr>
          <w:sz w:val="23"/>
        </w:rPr>
      </w:r>
      <w:r>
        <w:rPr>
          <w:spacing w:val="-2"/>
          <w:sz w:val="23"/>
        </w:rPr>
      </w:r>
    </w:p>
    <w:p w14:paraId="198F2194" w14:textId="77777777" w:rsidR="00745253" w:rsidRDefault="00745253">
      <w:pPr>
        <w:pStyle w:val="ListeParagraf"/>
        <w:rPr>
          <w:sz w:val="23"/>
        </w:rPr>
        <w:sectPr w:rsidR="00745253" w:rsidSect="00BB6CEE">
          <w:type w:val="continuous"/>
          <w:pgSz w:w="11910" w:h="16840"/>
          <w:pgMar w:top="1600" w:right="1276" w:bottom="278" w:left="1276" w:header="709" w:footer="709" w:gutter="0"/>
          <w:cols w:space="708"/>
        </w:sectPr>
      </w:pPr>
    </w:p>
    <w:p w14:paraId="2307FBC4" w14:textId="77777777" w:rsidR="00745253" w:rsidRDefault="00000000">
      <w:pPr>
        <w:pStyle w:val="ListeParagraf"/>
        <w:numPr>
          <w:ilvl w:val="0"/>
          <w:numId w:val="9"/>
        </w:numPr>
        <w:tabs>
          <w:tab w:val="left" w:pos="441"/>
        </w:tabs>
        <w:spacing w:before="75"/>
        <w:ind w:left="441" w:hanging="300"/>
        <w:rPr>
          <w:sz w:val="23"/>
        </w:rPr>
      </w:pPr>
      <w:r>
        <w:rPr>
          <w:b w:val="0"/>
          <w:sz w:val="23"/>
        </w:rPr>
        <w:t>8- Keeps prohibitory and warning signs and notices in the workshop for occupational safety and ensures compliance with them,</w:t>
      </w:r>
      <w:r>
        <w:rPr>
          <w:spacing w:val="47"/>
          <w:sz w:val="23"/>
        </w:rPr>
      </w:r>
      <w:r>
        <w:rPr>
          <w:sz w:val="23"/>
        </w:rPr>
      </w:r>
      <w:r>
        <w:rPr>
          <w:spacing w:val="49"/>
          <w:sz w:val="23"/>
        </w:rPr>
      </w:r>
      <w:r>
        <w:rPr>
          <w:sz w:val="23"/>
        </w:rPr>
      </w:r>
      <w:r>
        <w:rPr>
          <w:spacing w:val="48"/>
          <w:sz w:val="23"/>
        </w:rPr>
      </w:r>
      <w:r>
        <w:rPr>
          <w:sz w:val="23"/>
        </w:rPr>
      </w:r>
      <w:r>
        <w:rPr>
          <w:spacing w:val="49"/>
          <w:sz w:val="23"/>
        </w:rPr>
      </w:r>
      <w:r>
        <w:rPr>
          <w:sz w:val="23"/>
        </w:rPr>
      </w:r>
      <w:r>
        <w:rPr>
          <w:spacing w:val="50"/>
          <w:sz w:val="23"/>
        </w:rPr>
      </w:r>
      <w:r>
        <w:rPr>
          <w:sz w:val="23"/>
        </w:rPr>
      </w:r>
      <w:r>
        <w:rPr>
          <w:spacing w:val="48"/>
          <w:sz w:val="23"/>
        </w:rPr>
      </w:r>
      <w:r>
        <w:rPr>
          <w:sz w:val="23"/>
        </w:rPr>
      </w:r>
      <w:r>
        <w:rPr>
          <w:spacing w:val="49"/>
          <w:sz w:val="23"/>
        </w:rPr>
      </w:r>
      <w:r>
        <w:rPr>
          <w:sz w:val="23"/>
        </w:rPr>
      </w:r>
      <w:r>
        <w:rPr>
          <w:spacing w:val="48"/>
          <w:sz w:val="23"/>
        </w:rPr>
      </w:r>
      <w:r>
        <w:rPr>
          <w:sz w:val="23"/>
        </w:rPr>
      </w:r>
      <w:r>
        <w:rPr>
          <w:spacing w:val="48"/>
          <w:sz w:val="23"/>
        </w:rPr>
      </w:r>
      <w:r>
        <w:rPr>
          <w:sz w:val="23"/>
        </w:rPr>
      </w:r>
      <w:r>
        <w:rPr>
          <w:spacing w:val="48"/>
          <w:sz w:val="23"/>
        </w:rPr>
      </w:r>
      <w:r>
        <w:rPr>
          <w:sz w:val="23"/>
        </w:rPr>
      </w:r>
      <w:r>
        <w:rPr>
          <w:spacing w:val="48"/>
          <w:sz w:val="23"/>
        </w:rPr>
      </w:r>
      <w:r>
        <w:rPr>
          <w:spacing w:val="-2"/>
          <w:sz w:val="23"/>
        </w:rPr>
      </w:r>
    </w:p>
    <w:p w14:paraId="04524F3F" w14:textId="77777777" w:rsidR="00745253" w:rsidRDefault="00000000">
      <w:pPr>
        <w:pStyle w:val="GvdeMetni"/>
        <w:ind w:left="142"/>
      </w:pPr>
      <w:proofErr w:type="gramStart"/>
      <w:r>
        <w:t>uyulmasını</w:t>
      </w:r>
      <w:proofErr w:type="gramEnd"/>
      <w:r>
        <w:rPr>
          <w:spacing w:val="-10"/>
        </w:rPr>
        <w:t xml:space="preserve"> </w:t>
      </w:r>
      <w:r>
        <w:rPr>
          <w:spacing w:val="-2"/>
        </w:rPr>
        <w:t>sağlar,</w:t>
      </w:r>
    </w:p>
    <w:p w14:paraId="64B6CA79" w14:textId="77777777" w:rsidR="00745253" w:rsidRDefault="00000000">
      <w:pPr>
        <w:pStyle w:val="ListeParagraf"/>
        <w:numPr>
          <w:ilvl w:val="0"/>
          <w:numId w:val="9"/>
        </w:numPr>
        <w:tabs>
          <w:tab w:val="left" w:pos="390"/>
        </w:tabs>
        <w:ind w:left="390" w:hanging="249"/>
        <w:rPr>
          <w:sz w:val="23"/>
        </w:rPr>
      </w:pPr>
      <w:r>
        <w:rPr>
          <w:b w:val="0"/>
          <w:sz w:val="23"/>
        </w:rPr>
        <w:t>9- Ensures that the operating sequence and instructions for use are followed when using tools and equipment,</w:t>
      </w:r>
      <w:r>
        <w:rPr>
          <w:spacing w:val="-8"/>
          <w:sz w:val="23"/>
        </w:rPr>
      </w:r>
      <w:r>
        <w:rPr>
          <w:sz w:val="23"/>
        </w:rPr>
      </w:r>
      <w:r>
        <w:rPr>
          <w:spacing w:val="-5"/>
          <w:sz w:val="23"/>
        </w:rPr>
      </w:r>
      <w:r>
        <w:rPr>
          <w:sz w:val="23"/>
        </w:rPr>
      </w:r>
      <w:r>
        <w:rPr>
          <w:spacing w:val="-7"/>
          <w:sz w:val="23"/>
        </w:rPr>
      </w:r>
      <w:r>
        <w:rPr>
          <w:sz w:val="23"/>
        </w:rPr>
      </w:r>
      <w:r>
        <w:rPr>
          <w:spacing w:val="-7"/>
          <w:sz w:val="23"/>
        </w:rPr>
      </w:r>
      <w:r>
        <w:rPr>
          <w:sz w:val="23"/>
        </w:rPr>
      </w:r>
      <w:r>
        <w:rPr>
          <w:spacing w:val="-8"/>
          <w:sz w:val="23"/>
        </w:rPr>
      </w:r>
      <w:r>
        <w:rPr>
          <w:sz w:val="23"/>
        </w:rPr>
      </w:r>
      <w:r>
        <w:rPr>
          <w:spacing w:val="-7"/>
          <w:sz w:val="23"/>
        </w:rPr>
      </w:r>
      <w:r>
        <w:rPr>
          <w:sz w:val="23"/>
        </w:rPr>
      </w:r>
      <w:r>
        <w:rPr>
          <w:spacing w:val="-8"/>
          <w:sz w:val="23"/>
        </w:rPr>
      </w:r>
      <w:r>
        <w:rPr>
          <w:sz w:val="23"/>
        </w:rPr>
      </w:r>
      <w:r>
        <w:rPr>
          <w:spacing w:val="-7"/>
          <w:sz w:val="23"/>
        </w:rPr>
      </w:r>
      <w:r>
        <w:rPr>
          <w:spacing w:val="-2"/>
          <w:sz w:val="23"/>
        </w:rPr>
      </w:r>
    </w:p>
    <w:p w14:paraId="538272B3" w14:textId="77777777" w:rsidR="00745253" w:rsidRDefault="00000000">
      <w:pPr>
        <w:pStyle w:val="ListeParagraf"/>
        <w:numPr>
          <w:ilvl w:val="0"/>
          <w:numId w:val="9"/>
        </w:numPr>
        <w:tabs>
          <w:tab w:val="left" w:pos="505"/>
        </w:tabs>
        <w:ind w:left="505" w:hanging="364"/>
        <w:rPr>
          <w:sz w:val="23"/>
        </w:rPr>
      </w:pPr>
      <w:r>
        <w:rPr>
          <w:b w:val="0"/>
          <w:sz w:val="23"/>
        </w:rPr>
        <w:t>10- Trains personnel in the maintenance, repair and use of machinery and equipment,</w:t>
      </w:r>
      <w:r>
        <w:rPr>
          <w:spacing w:val="-6"/>
          <w:sz w:val="23"/>
        </w:rPr>
      </w:r>
      <w:r>
        <w:rPr>
          <w:sz w:val="23"/>
        </w:rPr>
      </w:r>
      <w:r>
        <w:rPr>
          <w:spacing w:val="-5"/>
          <w:sz w:val="23"/>
        </w:rPr>
      </w:r>
      <w:r>
        <w:rPr>
          <w:sz w:val="23"/>
        </w:rPr>
      </w:r>
      <w:r>
        <w:rPr>
          <w:spacing w:val="-6"/>
          <w:sz w:val="23"/>
        </w:rPr>
      </w:r>
      <w:r>
        <w:rPr>
          <w:sz w:val="23"/>
        </w:rPr>
      </w:r>
      <w:r>
        <w:rPr>
          <w:spacing w:val="-3"/>
          <w:sz w:val="23"/>
        </w:rPr>
      </w:r>
      <w:r>
        <w:rPr>
          <w:sz w:val="23"/>
        </w:rPr>
      </w:r>
      <w:r>
        <w:rPr>
          <w:spacing w:val="-5"/>
          <w:sz w:val="23"/>
        </w:rPr>
      </w:r>
      <w:r>
        <w:rPr>
          <w:sz w:val="23"/>
        </w:rPr>
      </w:r>
      <w:r>
        <w:rPr>
          <w:spacing w:val="-5"/>
          <w:sz w:val="23"/>
        </w:rPr>
      </w:r>
      <w:r>
        <w:rPr>
          <w:sz w:val="23"/>
        </w:rPr>
      </w:r>
      <w:r>
        <w:rPr>
          <w:spacing w:val="-5"/>
          <w:sz w:val="23"/>
        </w:rPr>
      </w:r>
      <w:r>
        <w:rPr>
          <w:sz w:val="23"/>
        </w:rPr>
      </w:r>
      <w:r>
        <w:rPr>
          <w:spacing w:val="-6"/>
          <w:sz w:val="23"/>
        </w:rPr>
      </w:r>
      <w:r>
        <w:rPr>
          <w:sz w:val="23"/>
        </w:rPr>
      </w:r>
      <w:r>
        <w:rPr>
          <w:spacing w:val="1"/>
          <w:sz w:val="23"/>
        </w:rPr>
      </w:r>
      <w:r>
        <w:rPr>
          <w:spacing w:val="-2"/>
          <w:sz w:val="23"/>
        </w:rPr>
      </w:r>
    </w:p>
    <w:p w14:paraId="4E7728B3" w14:textId="77777777" w:rsidR="00745253" w:rsidRDefault="00000000">
      <w:pPr>
        <w:pStyle w:val="ListeParagraf"/>
        <w:numPr>
          <w:ilvl w:val="0"/>
          <w:numId w:val="9"/>
        </w:numPr>
        <w:tabs>
          <w:tab w:val="left" w:pos="550"/>
        </w:tabs>
        <w:ind w:left="141" w:right="141" w:firstLine="0"/>
        <w:rPr>
          <w:sz w:val="23"/>
        </w:rPr>
      </w:pPr>
      <w:r>
        <w:rPr>
          <w:b w:val="0"/>
          <w:sz w:val="23"/>
        </w:rPr>
        <w:t>11- Ensures the effective and efficient use of tools, equipment and outfitting materials required by developing technologies,</w:t>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p>
    <w:p w14:paraId="4C61358A" w14:textId="77777777" w:rsidR="00745253" w:rsidRDefault="00000000">
      <w:pPr>
        <w:pStyle w:val="ListeParagraf"/>
        <w:numPr>
          <w:ilvl w:val="0"/>
          <w:numId w:val="9"/>
        </w:numPr>
        <w:tabs>
          <w:tab w:val="left" w:pos="513"/>
        </w:tabs>
        <w:ind w:left="141" w:right="140" w:firstLine="0"/>
        <w:rPr>
          <w:sz w:val="23"/>
        </w:rPr>
      </w:pPr>
      <w:r>
        <w:rPr>
          <w:b w:val="0"/>
          <w:sz w:val="23"/>
        </w:rPr>
        <w:t>12- Ensures that production in the workshop and wood-related repair processes in the units of our University are carried out as an integrated whole without disrupting production,</w:t>
      </w:r>
    </w:p>
    <w:p w14:paraId="484FD928" w14:textId="77777777" w:rsidR="00745253" w:rsidRDefault="00000000">
      <w:pPr>
        <w:pStyle w:val="ListeParagraf"/>
        <w:numPr>
          <w:ilvl w:val="0"/>
          <w:numId w:val="9"/>
        </w:numPr>
        <w:tabs>
          <w:tab w:val="left" w:pos="505"/>
        </w:tabs>
        <w:ind w:left="505" w:hanging="364"/>
        <w:rPr>
          <w:sz w:val="23"/>
        </w:rPr>
      </w:pPr>
      <w:r>
        <w:rPr>
          <w:b w:val="0"/>
          <w:sz w:val="23"/>
        </w:rPr>
        <w:t>13- Ensures that the workshops are kept orderly, organized and clean,</w:t>
      </w:r>
      <w:r>
        <w:rPr>
          <w:spacing w:val="-4"/>
          <w:sz w:val="23"/>
        </w:rPr>
      </w:r>
      <w:r>
        <w:rPr>
          <w:sz w:val="23"/>
        </w:rPr>
      </w:r>
      <w:r>
        <w:rPr>
          <w:spacing w:val="-4"/>
          <w:sz w:val="23"/>
        </w:rPr>
      </w:r>
      <w:r>
        <w:rPr>
          <w:sz w:val="23"/>
        </w:rPr>
      </w:r>
      <w:r>
        <w:rPr>
          <w:spacing w:val="-4"/>
          <w:sz w:val="23"/>
        </w:rPr>
      </w:r>
      <w:r>
        <w:rPr>
          <w:sz w:val="23"/>
        </w:rPr>
      </w:r>
      <w:r>
        <w:rPr>
          <w:spacing w:val="-4"/>
          <w:sz w:val="23"/>
        </w:rPr>
      </w:r>
      <w:r>
        <w:rPr>
          <w:sz w:val="23"/>
        </w:rPr>
      </w:r>
      <w:r>
        <w:rPr>
          <w:spacing w:val="-2"/>
          <w:sz w:val="23"/>
        </w:rPr>
      </w:r>
      <w:r>
        <w:rPr>
          <w:sz w:val="23"/>
        </w:rPr>
      </w:r>
      <w:r>
        <w:rPr>
          <w:spacing w:val="-4"/>
          <w:sz w:val="23"/>
        </w:rPr>
      </w:r>
      <w:r>
        <w:rPr>
          <w:spacing w:val="-2"/>
          <w:sz w:val="23"/>
        </w:rPr>
      </w:r>
    </w:p>
    <w:p w14:paraId="3A4AAE32" w14:textId="77777777" w:rsidR="00745253" w:rsidRDefault="00000000">
      <w:pPr>
        <w:pStyle w:val="ListeParagraf"/>
        <w:numPr>
          <w:ilvl w:val="0"/>
          <w:numId w:val="9"/>
        </w:numPr>
        <w:tabs>
          <w:tab w:val="left" w:pos="510"/>
        </w:tabs>
        <w:ind w:left="141" w:right="141" w:firstLine="0"/>
        <w:rPr>
          <w:sz w:val="23"/>
        </w:rPr>
      </w:pPr>
      <w:r>
        <w:rPr>
          <w:b w:val="0"/>
          <w:sz w:val="23"/>
        </w:rPr>
        <w:t>14- Records the inputs and outputs of the materials procured for production in the workshop, the manufacturing completed and the manufacturing remaining in the Manufacturing Log. (Annex-1)</w:t>
      </w:r>
    </w:p>
    <w:p w14:paraId="5E0985C2" w14:textId="77777777" w:rsidR="00745253" w:rsidRDefault="00000000">
      <w:pPr>
        <w:pStyle w:val="ListeParagraf"/>
        <w:numPr>
          <w:ilvl w:val="0"/>
          <w:numId w:val="9"/>
        </w:numPr>
        <w:tabs>
          <w:tab w:val="left" w:pos="505"/>
        </w:tabs>
        <w:ind w:left="505" w:hanging="364"/>
        <w:rPr>
          <w:sz w:val="23"/>
        </w:rPr>
      </w:pPr>
      <w:r>
        <w:rPr>
          <w:b w:val="0"/>
          <w:sz w:val="23"/>
        </w:rPr>
        <w:t>15- Performs other duties assigned by the Head of Department and the unit manager.</w:t>
      </w:r>
      <w:r>
        <w:rPr>
          <w:spacing w:val="-3"/>
          <w:sz w:val="23"/>
        </w:rPr>
      </w:r>
      <w:r>
        <w:rPr>
          <w:sz w:val="23"/>
        </w:rPr>
      </w:r>
      <w:r>
        <w:rPr>
          <w:spacing w:val="-2"/>
          <w:sz w:val="23"/>
        </w:rPr>
      </w:r>
      <w:r>
        <w:rPr>
          <w:sz w:val="23"/>
        </w:rPr>
      </w:r>
      <w:r>
        <w:rPr>
          <w:spacing w:val="-3"/>
          <w:sz w:val="23"/>
        </w:rPr>
      </w:r>
      <w:r>
        <w:rPr>
          <w:sz w:val="23"/>
        </w:rPr>
      </w:r>
      <w:r>
        <w:rPr>
          <w:spacing w:val="-3"/>
          <w:sz w:val="23"/>
        </w:rPr>
      </w:r>
      <w:r>
        <w:rPr>
          <w:sz w:val="23"/>
        </w:rPr>
      </w:r>
      <w:r>
        <w:rPr>
          <w:spacing w:val="-2"/>
          <w:sz w:val="23"/>
        </w:rPr>
      </w:r>
      <w:r>
        <w:rPr>
          <w:sz w:val="23"/>
        </w:rPr>
      </w:r>
      <w:r>
        <w:rPr>
          <w:spacing w:val="-1"/>
          <w:sz w:val="23"/>
        </w:rPr>
      </w:r>
      <w:r>
        <w:rPr>
          <w:sz w:val="23"/>
        </w:rPr>
      </w:r>
      <w:r>
        <w:rPr>
          <w:spacing w:val="-2"/>
          <w:sz w:val="23"/>
        </w:rPr>
      </w:r>
      <w:r>
        <w:rPr>
          <w:sz w:val="23"/>
        </w:rPr>
      </w:r>
      <w:r>
        <w:rPr>
          <w:spacing w:val="-3"/>
          <w:sz w:val="23"/>
        </w:rPr>
      </w:r>
      <w:r>
        <w:rPr>
          <w:spacing w:val="-2"/>
          <w:sz w:val="23"/>
        </w:rPr>
      </w:r>
    </w:p>
    <w:p w14:paraId="2E5D5C43" w14:textId="77777777" w:rsidR="00745253" w:rsidRDefault="00745253">
      <w:pPr>
        <w:pStyle w:val="GvdeMetni"/>
        <w:ind w:left="0"/>
      </w:pPr>
    </w:p>
    <w:p w14:paraId="4EA948AF" w14:textId="77777777" w:rsidR="00745253" w:rsidRDefault="00000000">
      <w:pPr>
        <w:pStyle w:val="Balk1"/>
        <w:numPr>
          <w:ilvl w:val="0"/>
          <w:numId w:val="8"/>
        </w:numPr>
        <w:tabs>
          <w:tab w:val="left" w:pos="390"/>
        </w:tabs>
        <w:ind w:left="390" w:hanging="249"/>
      </w:pPr>
      <w:r>
        <w:rPr>
          <w:b w:val="0"/>
        </w:rPr>
        <w:t>1- FURNITURE WORKSHOP</w:t>
      </w:r>
      <w:r>
        <w:rPr>
          <w:spacing w:val="-7"/>
        </w:rPr>
      </w:r>
      <w:r>
        <w:rPr>
          <w:spacing w:val="-2"/>
        </w:rPr>
      </w:r>
    </w:p>
    <w:p w14:paraId="4F565351" w14:textId="77777777" w:rsidR="00745253" w:rsidRDefault="00000000">
      <w:pPr>
        <w:spacing w:before="15" w:line="580" w:lineRule="exact"/>
        <w:ind w:left="141" w:right="7814"/>
        <w:rPr>
          <w:b/>
          <w:sz w:val="23"/>
        </w:rPr>
      </w:pPr>
      <w:r>
        <w:rPr>
          <w:b/>
          <w:spacing w:val="-2"/>
          <w:sz w:val="23"/>
        </w:rPr>
        <w:t>Duties;</w:t>
      </w:r>
    </w:p>
    <w:p w14:paraId="3DC719ED" w14:textId="77777777" w:rsidR="00745253" w:rsidRDefault="00000000">
      <w:pPr>
        <w:spacing w:line="580" w:lineRule="exact"/>
        <w:ind w:left="141" w:right="7814"/>
        <w:rPr>
          <w:b/>
          <w:sz w:val="23"/>
        </w:rPr>
      </w:pPr>
      <w:r>
        <w:rPr>
          <w:b/>
          <w:sz w:val="23"/>
        </w:rPr>
        <w:t>Production Unit</w:t>
      </w:r>
      <w:r>
        <w:rPr>
          <w:b/>
          <w:spacing w:val="-2"/>
          <w:sz w:val="23"/>
        </w:rPr>
      </w:r>
    </w:p>
    <w:p w14:paraId="1A3A6839" w14:textId="77777777" w:rsidR="00745253" w:rsidRDefault="00000000">
      <w:pPr>
        <w:pStyle w:val="ListeParagraf"/>
        <w:numPr>
          <w:ilvl w:val="0"/>
          <w:numId w:val="7"/>
        </w:numPr>
        <w:tabs>
          <w:tab w:val="left" w:pos="439"/>
        </w:tabs>
        <w:spacing w:before="0" w:line="249" w:lineRule="exact"/>
        <w:ind w:left="439" w:hanging="298"/>
        <w:jc w:val="both"/>
        <w:rPr>
          <w:sz w:val="23"/>
        </w:rPr>
      </w:pPr>
      <w:r>
        <w:rPr>
          <w:b w:val="0"/>
          <w:sz w:val="23"/>
        </w:rPr>
        <w:t>1- Manufactures wood-based furniture such as office desks, cabinets, drawer units, bookcases, etc., needed by our University</w:t>
      </w:r>
      <w:r>
        <w:rPr>
          <w:spacing w:val="45"/>
          <w:sz w:val="23"/>
        </w:rPr>
      </w:r>
      <w:r>
        <w:rPr>
          <w:sz w:val="23"/>
        </w:rPr>
      </w:r>
      <w:r>
        <w:rPr>
          <w:spacing w:val="50"/>
          <w:sz w:val="23"/>
        </w:rPr>
      </w:r>
      <w:r>
        <w:rPr>
          <w:sz w:val="23"/>
        </w:rPr>
      </w:r>
      <w:r>
        <w:rPr>
          <w:spacing w:val="48"/>
          <w:sz w:val="23"/>
        </w:rPr>
      </w:r>
      <w:r>
        <w:rPr>
          <w:sz w:val="23"/>
        </w:rPr>
      </w:r>
      <w:r>
        <w:rPr>
          <w:spacing w:val="48"/>
          <w:sz w:val="23"/>
        </w:rPr>
      </w:r>
      <w:r>
        <w:rPr>
          <w:sz w:val="23"/>
        </w:rPr>
      </w:r>
      <w:r>
        <w:rPr>
          <w:spacing w:val="48"/>
          <w:sz w:val="23"/>
        </w:rPr>
      </w:r>
      <w:r>
        <w:rPr>
          <w:sz w:val="23"/>
        </w:rPr>
      </w:r>
      <w:r>
        <w:rPr>
          <w:spacing w:val="48"/>
          <w:sz w:val="23"/>
        </w:rPr>
      </w:r>
      <w:r>
        <w:rPr>
          <w:sz w:val="23"/>
        </w:rPr>
      </w:r>
      <w:r>
        <w:rPr>
          <w:spacing w:val="48"/>
          <w:sz w:val="23"/>
        </w:rPr>
      </w:r>
      <w:r>
        <w:rPr>
          <w:sz w:val="23"/>
        </w:rPr>
      </w:r>
      <w:r>
        <w:rPr>
          <w:spacing w:val="48"/>
          <w:sz w:val="23"/>
        </w:rPr>
      </w:r>
      <w:r>
        <w:rPr>
          <w:sz w:val="23"/>
        </w:rPr>
      </w:r>
      <w:r>
        <w:rPr>
          <w:spacing w:val="48"/>
          <w:sz w:val="23"/>
        </w:rPr>
      </w:r>
      <w:r>
        <w:rPr>
          <w:sz w:val="23"/>
        </w:rPr>
      </w:r>
      <w:r>
        <w:rPr>
          <w:spacing w:val="48"/>
          <w:sz w:val="23"/>
        </w:rPr>
      </w:r>
      <w:r>
        <w:rPr>
          <w:sz w:val="23"/>
        </w:rPr>
      </w:r>
      <w:r>
        <w:rPr>
          <w:spacing w:val="49"/>
          <w:sz w:val="23"/>
        </w:rPr>
      </w:r>
      <w:r>
        <w:rPr>
          <w:spacing w:val="-2"/>
          <w:sz w:val="23"/>
        </w:rPr>
      </w:r>
    </w:p>
    <w:p w14:paraId="4DBD255A" w14:textId="77777777" w:rsidR="00745253" w:rsidRDefault="00000000">
      <w:pPr>
        <w:pStyle w:val="GvdeMetni"/>
        <w:jc w:val="both"/>
      </w:pPr>
      <w:proofErr w:type="gramStart"/>
      <w:r>
        <w:rPr>
          <w:b w:val="0"/>
        </w:rPr>
        <w:t>and carries out production,</w:t>
      </w:r>
      <w:proofErr w:type="gramEnd"/>
      <w:r>
        <w:rPr>
          <w:spacing w:val="-7"/>
        </w:rPr>
      </w:r>
      <w:r>
        <w:rPr>
          <w:spacing w:val="-2"/>
        </w:rPr>
      </w:r>
    </w:p>
    <w:p w14:paraId="6C4ED4F2" w14:textId="77777777" w:rsidR="00745253" w:rsidRDefault="00000000">
      <w:pPr>
        <w:pStyle w:val="ListeParagraf"/>
        <w:numPr>
          <w:ilvl w:val="0"/>
          <w:numId w:val="7"/>
        </w:numPr>
        <w:tabs>
          <w:tab w:val="left" w:pos="464"/>
        </w:tabs>
        <w:ind w:left="141" w:right="140" w:firstLine="0"/>
        <w:jc w:val="both"/>
        <w:rPr>
          <w:sz w:val="23"/>
        </w:rPr>
      </w:pPr>
      <w:r>
        <w:rPr>
          <w:b w:val="0"/>
          <w:sz w:val="23"/>
        </w:rPr>
        <w:t>2- Prepares templates, molds and samples according to the manufacturing drawings of the furniture and wood products to be produced and informs the requesting unit of the material list required for the relevant manufacturing work.</w:t>
      </w:r>
      <w:r>
        <w:rPr>
          <w:sz w:val="23"/>
        </w:rPr>
      </w:r>
      <w:r>
        <w:rPr>
          <w:spacing w:val="-2"/>
          <w:sz w:val="23"/>
        </w:rPr>
      </w:r>
    </w:p>
    <w:p w14:paraId="274C2D4B" w14:textId="77777777" w:rsidR="00745253" w:rsidRDefault="00000000">
      <w:pPr>
        <w:pStyle w:val="ListeParagraf"/>
        <w:numPr>
          <w:ilvl w:val="0"/>
          <w:numId w:val="7"/>
        </w:numPr>
        <w:tabs>
          <w:tab w:val="left" w:pos="390"/>
        </w:tabs>
        <w:ind w:left="390" w:hanging="249"/>
        <w:jc w:val="both"/>
        <w:rPr>
          <w:sz w:val="23"/>
        </w:rPr>
      </w:pPr>
      <w:r>
        <w:rPr>
          <w:b w:val="0"/>
          <w:sz w:val="23"/>
        </w:rPr>
        <w:t>3- Cuts particleboard, MDF, backing boards and similar materials to be used in production,</w:t>
      </w:r>
      <w:r>
        <w:rPr>
          <w:spacing w:val="-5"/>
          <w:sz w:val="23"/>
        </w:rPr>
      </w:r>
      <w:r>
        <w:rPr>
          <w:sz w:val="23"/>
        </w:rPr>
      </w:r>
      <w:r>
        <w:rPr>
          <w:spacing w:val="-3"/>
          <w:sz w:val="23"/>
        </w:rPr>
      </w:r>
      <w:r>
        <w:rPr>
          <w:sz w:val="23"/>
        </w:rPr>
      </w:r>
      <w:r>
        <w:rPr>
          <w:spacing w:val="-3"/>
          <w:sz w:val="23"/>
        </w:rPr>
      </w:r>
      <w:r>
        <w:rPr>
          <w:sz w:val="23"/>
        </w:rPr>
      </w:r>
      <w:r>
        <w:rPr>
          <w:spacing w:val="-2"/>
          <w:sz w:val="23"/>
        </w:rPr>
      </w:r>
      <w:r>
        <w:rPr>
          <w:sz w:val="23"/>
        </w:rPr>
      </w:r>
      <w:r>
        <w:rPr>
          <w:spacing w:val="-3"/>
          <w:sz w:val="23"/>
        </w:rPr>
      </w:r>
      <w:r>
        <w:rPr>
          <w:sz w:val="23"/>
        </w:rPr>
      </w:r>
      <w:r>
        <w:rPr>
          <w:spacing w:val="-4"/>
          <w:sz w:val="23"/>
        </w:rPr>
      </w:r>
      <w:r>
        <w:rPr>
          <w:sz w:val="23"/>
        </w:rPr>
      </w:r>
      <w:r>
        <w:rPr>
          <w:spacing w:val="-4"/>
          <w:sz w:val="23"/>
        </w:rPr>
      </w:r>
      <w:r>
        <w:rPr>
          <w:sz w:val="23"/>
        </w:rPr>
      </w:r>
      <w:r>
        <w:rPr>
          <w:spacing w:val="-2"/>
          <w:sz w:val="23"/>
        </w:rPr>
      </w:r>
    </w:p>
    <w:p w14:paraId="307266F2" w14:textId="77777777" w:rsidR="00745253" w:rsidRDefault="00000000">
      <w:pPr>
        <w:pStyle w:val="ListeParagraf"/>
        <w:numPr>
          <w:ilvl w:val="0"/>
          <w:numId w:val="7"/>
        </w:numPr>
        <w:tabs>
          <w:tab w:val="left" w:pos="390"/>
        </w:tabs>
        <w:ind w:left="390" w:hanging="249"/>
        <w:jc w:val="both"/>
        <w:rPr>
          <w:sz w:val="23"/>
        </w:rPr>
      </w:pPr>
      <w:r>
        <w:rPr>
          <w:b w:val="0"/>
          <w:sz w:val="23"/>
        </w:rPr>
        <w:t>4- Prepares and presses the veneer,</w:t>
      </w:r>
      <w:r>
        <w:rPr>
          <w:spacing w:val="-5"/>
          <w:sz w:val="23"/>
        </w:rPr>
      </w:r>
      <w:r>
        <w:rPr>
          <w:sz w:val="23"/>
        </w:rPr>
      </w:r>
      <w:r>
        <w:rPr>
          <w:spacing w:val="-4"/>
          <w:sz w:val="23"/>
        </w:rPr>
      </w:r>
      <w:r>
        <w:rPr>
          <w:sz w:val="23"/>
        </w:rPr>
      </w:r>
      <w:r>
        <w:rPr>
          <w:spacing w:val="-5"/>
          <w:sz w:val="23"/>
        </w:rPr>
      </w:r>
      <w:r>
        <w:rPr>
          <w:sz w:val="23"/>
        </w:rPr>
      </w:r>
      <w:r>
        <w:rPr>
          <w:spacing w:val="-3"/>
          <w:sz w:val="23"/>
        </w:rPr>
      </w:r>
      <w:r>
        <w:rPr>
          <w:spacing w:val="-2"/>
          <w:sz w:val="23"/>
        </w:rPr>
      </w:r>
    </w:p>
    <w:p w14:paraId="2FE41D71" w14:textId="77777777" w:rsidR="00745253" w:rsidRDefault="00000000">
      <w:pPr>
        <w:pStyle w:val="ListeParagraf"/>
        <w:numPr>
          <w:ilvl w:val="0"/>
          <w:numId w:val="7"/>
        </w:numPr>
        <w:tabs>
          <w:tab w:val="left" w:pos="390"/>
        </w:tabs>
        <w:ind w:left="390" w:hanging="249"/>
        <w:jc w:val="both"/>
        <w:rPr>
          <w:sz w:val="23"/>
        </w:rPr>
      </w:pPr>
      <w:r>
        <w:rPr>
          <w:b w:val="0"/>
          <w:sz w:val="23"/>
        </w:rPr>
        <w:t>5- Processes workpieces and carries out their assembly,</w:t>
      </w:r>
      <w:r>
        <w:rPr>
          <w:spacing w:val="-6"/>
          <w:sz w:val="23"/>
        </w:rPr>
      </w:r>
      <w:r>
        <w:rPr>
          <w:sz w:val="23"/>
        </w:rPr>
      </w:r>
      <w:r>
        <w:rPr>
          <w:spacing w:val="-6"/>
          <w:sz w:val="23"/>
        </w:rPr>
      </w:r>
      <w:r>
        <w:rPr>
          <w:sz w:val="23"/>
        </w:rPr>
      </w:r>
      <w:r>
        <w:rPr>
          <w:spacing w:val="-4"/>
          <w:sz w:val="23"/>
        </w:rPr>
      </w:r>
      <w:r>
        <w:rPr>
          <w:sz w:val="23"/>
        </w:rPr>
      </w:r>
      <w:r>
        <w:rPr>
          <w:spacing w:val="-3"/>
          <w:sz w:val="23"/>
        </w:rPr>
      </w:r>
      <w:r>
        <w:rPr>
          <w:sz w:val="23"/>
        </w:rPr>
      </w:r>
      <w:r>
        <w:rPr>
          <w:spacing w:val="-5"/>
          <w:sz w:val="23"/>
        </w:rPr>
      </w:r>
      <w:r>
        <w:rPr>
          <w:spacing w:val="-2"/>
          <w:sz w:val="23"/>
        </w:rPr>
      </w:r>
    </w:p>
    <w:p w14:paraId="5D4A557C" w14:textId="77777777" w:rsidR="00745253" w:rsidRDefault="00000000">
      <w:pPr>
        <w:pStyle w:val="ListeParagraf"/>
        <w:numPr>
          <w:ilvl w:val="0"/>
          <w:numId w:val="7"/>
        </w:numPr>
        <w:tabs>
          <w:tab w:val="left" w:pos="390"/>
        </w:tabs>
        <w:ind w:left="390" w:hanging="249"/>
        <w:jc w:val="both"/>
        <w:rPr>
          <w:sz w:val="23"/>
        </w:rPr>
      </w:pPr>
      <w:r>
        <w:rPr>
          <w:b w:val="0"/>
          <w:sz w:val="23"/>
        </w:rPr>
        <w:t>6- Performs quality control of manufactured wood products,</w:t>
      </w:r>
      <w:r>
        <w:rPr>
          <w:spacing w:val="-1"/>
          <w:sz w:val="23"/>
        </w:rPr>
      </w:r>
      <w:r>
        <w:rPr>
          <w:sz w:val="23"/>
        </w:rPr>
      </w:r>
      <w:r>
        <w:rPr>
          <w:spacing w:val="-1"/>
          <w:sz w:val="23"/>
        </w:rPr>
      </w:r>
      <w:r>
        <w:rPr>
          <w:sz w:val="23"/>
        </w:rPr>
      </w:r>
      <w:r>
        <w:rPr>
          <w:spacing w:val="-2"/>
          <w:sz w:val="23"/>
        </w:rPr>
      </w:r>
      <w:r>
        <w:rPr>
          <w:sz w:val="23"/>
        </w:rPr>
      </w:r>
      <w:r>
        <w:rPr>
          <w:spacing w:val="-1"/>
          <w:sz w:val="23"/>
        </w:rPr>
      </w:r>
      <w:r>
        <w:rPr>
          <w:sz w:val="23"/>
        </w:rPr>
      </w:r>
      <w:r>
        <w:rPr>
          <w:spacing w:val="-1"/>
          <w:sz w:val="23"/>
        </w:rPr>
      </w:r>
      <w:r>
        <w:rPr>
          <w:spacing w:val="-2"/>
          <w:sz w:val="23"/>
        </w:rPr>
      </w:r>
    </w:p>
    <w:p w14:paraId="07BE634C" w14:textId="77777777" w:rsidR="00745253" w:rsidRDefault="00000000">
      <w:pPr>
        <w:pStyle w:val="ListeParagraf"/>
        <w:numPr>
          <w:ilvl w:val="0"/>
          <w:numId w:val="7"/>
        </w:numPr>
        <w:tabs>
          <w:tab w:val="left" w:pos="390"/>
        </w:tabs>
        <w:ind w:left="390" w:hanging="249"/>
        <w:jc w:val="both"/>
        <w:rPr>
          <w:sz w:val="23"/>
        </w:rPr>
      </w:pPr>
      <w:r>
        <w:rPr>
          <w:b w:val="0"/>
          <w:sz w:val="23"/>
        </w:rPr>
        <w:t>7- Carries out storage and delivery operations,</w:t>
      </w:r>
      <w:r>
        <w:rPr>
          <w:spacing w:val="-6"/>
          <w:sz w:val="23"/>
        </w:rPr>
      </w:r>
      <w:r>
        <w:rPr>
          <w:sz w:val="23"/>
        </w:rPr>
      </w:r>
      <w:r>
        <w:rPr>
          <w:spacing w:val="-7"/>
          <w:sz w:val="23"/>
        </w:rPr>
      </w:r>
      <w:r>
        <w:rPr>
          <w:sz w:val="23"/>
        </w:rPr>
      </w:r>
      <w:r>
        <w:rPr>
          <w:spacing w:val="-7"/>
          <w:sz w:val="23"/>
        </w:rPr>
      </w:r>
      <w:r>
        <w:rPr>
          <w:sz w:val="23"/>
        </w:rPr>
      </w:r>
      <w:r>
        <w:rPr>
          <w:spacing w:val="-7"/>
          <w:sz w:val="23"/>
        </w:rPr>
      </w:r>
      <w:r>
        <w:rPr>
          <w:spacing w:val="-2"/>
          <w:sz w:val="23"/>
        </w:rPr>
      </w:r>
    </w:p>
    <w:p w14:paraId="2DF407A5" w14:textId="77777777" w:rsidR="00745253" w:rsidRDefault="00000000">
      <w:pPr>
        <w:pStyle w:val="ListeParagraf"/>
        <w:numPr>
          <w:ilvl w:val="0"/>
          <w:numId w:val="7"/>
        </w:numPr>
        <w:tabs>
          <w:tab w:val="left" w:pos="404"/>
        </w:tabs>
        <w:ind w:left="141" w:right="140" w:firstLine="0"/>
        <w:jc w:val="both"/>
        <w:rPr>
          <w:sz w:val="23"/>
        </w:rPr>
      </w:pPr>
      <w:r>
        <w:rPr>
          <w:b w:val="0"/>
          <w:sz w:val="23"/>
        </w:rPr>
        <w:t>8- Carries out or arranges the maintenance and repair of the tools, workbenches and machines available in the workshops and keeps them ready for production,</w:t>
      </w:r>
    </w:p>
    <w:p w14:paraId="05D5FECA" w14:textId="77777777" w:rsidR="00745253" w:rsidRDefault="00000000">
      <w:pPr>
        <w:pStyle w:val="ListeParagraf"/>
        <w:numPr>
          <w:ilvl w:val="0"/>
          <w:numId w:val="7"/>
        </w:numPr>
        <w:tabs>
          <w:tab w:val="left" w:pos="466"/>
        </w:tabs>
        <w:ind w:left="142" w:right="140" w:firstLine="0"/>
        <w:jc w:val="both"/>
        <w:rPr>
          <w:sz w:val="23"/>
        </w:rPr>
      </w:pPr>
      <w:r>
        <w:rPr>
          <w:b w:val="0"/>
          <w:sz w:val="23"/>
        </w:rPr>
        <w:t>9- Records the inputs and outputs of the materials procured for production in the workshop, the manufacturing completed and the manufacturing remaining in the Manufacturing Log. (Annex-1)</w:t>
      </w:r>
    </w:p>
    <w:p w14:paraId="7D9C478C" w14:textId="77777777" w:rsidR="00745253" w:rsidRDefault="00745253">
      <w:pPr>
        <w:pStyle w:val="GvdeMetni"/>
        <w:ind w:left="0"/>
      </w:pPr>
    </w:p>
    <w:p w14:paraId="6F71C097" w14:textId="77777777" w:rsidR="00745253" w:rsidRDefault="00000000">
      <w:pPr>
        <w:ind w:left="199"/>
        <w:jc w:val="both"/>
        <w:rPr>
          <w:b/>
          <w:sz w:val="23"/>
        </w:rPr>
      </w:pPr>
      <w:r>
        <w:rPr>
          <w:b/>
          <w:sz w:val="23"/>
        </w:rPr>
        <w:t>Maintenance and Repair Unit</w:t>
      </w:r>
      <w:r>
        <w:rPr>
          <w:b/>
          <w:spacing w:val="-2"/>
          <w:sz w:val="23"/>
        </w:rPr>
      </w:r>
    </w:p>
    <w:p w14:paraId="79F64F12" w14:textId="77777777" w:rsidR="00745253" w:rsidRDefault="00745253">
      <w:pPr>
        <w:pStyle w:val="GvdeMetni"/>
        <w:ind w:left="0"/>
        <w:rPr>
          <w:b/>
        </w:rPr>
      </w:pPr>
    </w:p>
    <w:p w14:paraId="79446D3B" w14:textId="77777777" w:rsidR="00745253" w:rsidRDefault="00000000">
      <w:pPr>
        <w:pStyle w:val="ListeParagraf"/>
        <w:numPr>
          <w:ilvl w:val="0"/>
          <w:numId w:val="6"/>
        </w:numPr>
        <w:tabs>
          <w:tab w:val="left" w:pos="390"/>
        </w:tabs>
        <w:spacing w:before="0"/>
        <w:ind w:left="390" w:hanging="249"/>
        <w:rPr>
          <w:sz w:val="23"/>
        </w:rPr>
      </w:pPr>
      <w:r>
        <w:rPr>
          <w:b w:val="0"/>
          <w:sz w:val="23"/>
        </w:rPr>
        <w:t>1- Carries out repair work related to carpentry for units affiliated with the Rectorate,</w:t>
      </w:r>
      <w:r>
        <w:rPr>
          <w:spacing w:val="-8"/>
          <w:sz w:val="23"/>
        </w:rPr>
      </w:r>
      <w:r>
        <w:rPr>
          <w:sz w:val="23"/>
        </w:rPr>
      </w:r>
      <w:r>
        <w:rPr>
          <w:spacing w:val="-2"/>
          <w:sz w:val="23"/>
        </w:rPr>
      </w:r>
      <w:r>
        <w:rPr>
          <w:sz w:val="23"/>
        </w:rPr>
      </w:r>
      <w:r>
        <w:rPr>
          <w:spacing w:val="-4"/>
          <w:sz w:val="23"/>
        </w:rPr>
      </w:r>
      <w:r>
        <w:rPr>
          <w:sz w:val="23"/>
        </w:rPr>
      </w:r>
      <w:r>
        <w:rPr>
          <w:spacing w:val="-4"/>
          <w:sz w:val="23"/>
        </w:rPr>
      </w:r>
      <w:r>
        <w:rPr>
          <w:sz w:val="23"/>
        </w:rPr>
      </w:r>
      <w:r>
        <w:rPr>
          <w:spacing w:val="-5"/>
          <w:sz w:val="23"/>
        </w:rPr>
      </w:r>
      <w:r>
        <w:rPr>
          <w:sz w:val="23"/>
        </w:rPr>
      </w:r>
      <w:r>
        <w:rPr>
          <w:spacing w:val="-5"/>
          <w:sz w:val="23"/>
        </w:rPr>
      </w:r>
      <w:r>
        <w:rPr>
          <w:sz w:val="23"/>
        </w:rPr>
      </w:r>
      <w:r>
        <w:rPr>
          <w:spacing w:val="-5"/>
          <w:sz w:val="23"/>
        </w:rPr>
      </w:r>
      <w:r>
        <w:rPr>
          <w:sz w:val="23"/>
        </w:rPr>
      </w:r>
      <w:r>
        <w:rPr>
          <w:spacing w:val="-1"/>
          <w:sz w:val="23"/>
        </w:rPr>
      </w:r>
      <w:r>
        <w:rPr>
          <w:sz w:val="23"/>
        </w:rPr>
      </w:r>
      <w:r>
        <w:rPr>
          <w:spacing w:val="-3"/>
          <w:sz w:val="23"/>
        </w:rPr>
      </w:r>
      <w:r>
        <w:rPr>
          <w:spacing w:val="-2"/>
          <w:sz w:val="23"/>
        </w:rPr>
      </w:r>
    </w:p>
    <w:p w14:paraId="511F6ED6" w14:textId="77777777" w:rsidR="00745253" w:rsidRDefault="00000000">
      <w:pPr>
        <w:pStyle w:val="ListeParagraf"/>
        <w:numPr>
          <w:ilvl w:val="0"/>
          <w:numId w:val="5"/>
        </w:numPr>
        <w:tabs>
          <w:tab w:val="left" w:pos="390"/>
        </w:tabs>
        <w:spacing w:before="0"/>
        <w:ind w:left="390" w:hanging="249"/>
        <w:rPr>
          <w:sz w:val="23"/>
        </w:rPr>
      </w:pPr>
      <w:r>
        <w:rPr>
          <w:b w:val="0"/>
          <w:sz w:val="23"/>
        </w:rPr>
        <w:t>3- Carries out or arranges the maintenance and repair of wooden materials such as tables, desks, cabinets and shelves,</w:t>
      </w:r>
      <w:r>
        <w:rPr>
          <w:spacing w:val="-2"/>
          <w:sz w:val="23"/>
        </w:rPr>
      </w:r>
      <w:r>
        <w:rPr>
          <w:sz w:val="23"/>
        </w:rPr>
      </w:r>
      <w:r>
        <w:rPr>
          <w:spacing w:val="-2"/>
          <w:sz w:val="23"/>
        </w:rPr>
      </w:r>
      <w:r>
        <w:rPr>
          <w:sz w:val="23"/>
        </w:rPr>
      </w:r>
      <w:r>
        <w:rPr>
          <w:spacing w:val="-2"/>
          <w:sz w:val="23"/>
        </w:rPr>
      </w:r>
      <w:r>
        <w:rPr>
          <w:sz w:val="23"/>
        </w:rPr>
      </w:r>
      <w:r>
        <w:rPr>
          <w:spacing w:val="-2"/>
          <w:sz w:val="23"/>
        </w:rPr>
      </w:r>
      <w:r>
        <w:rPr>
          <w:sz w:val="23"/>
        </w:rPr>
      </w:r>
      <w:r>
        <w:rPr>
          <w:spacing w:val="-3"/>
          <w:sz w:val="23"/>
        </w:rPr>
      </w:r>
      <w:r>
        <w:rPr>
          <w:sz w:val="23"/>
        </w:rPr>
      </w:r>
      <w:r>
        <w:rPr>
          <w:spacing w:val="-2"/>
          <w:sz w:val="23"/>
        </w:rPr>
      </w:r>
      <w:r>
        <w:rPr>
          <w:sz w:val="23"/>
        </w:rPr>
      </w:r>
      <w:r>
        <w:rPr>
          <w:spacing w:val="-2"/>
          <w:sz w:val="23"/>
        </w:rPr>
      </w:r>
      <w:r>
        <w:rPr>
          <w:sz w:val="23"/>
        </w:rPr>
      </w:r>
      <w:r>
        <w:rPr>
          <w:spacing w:val="-2"/>
          <w:sz w:val="23"/>
        </w:rPr>
      </w:r>
      <w:r>
        <w:rPr>
          <w:sz w:val="23"/>
        </w:rPr>
      </w:r>
      <w:r>
        <w:rPr>
          <w:spacing w:val="-3"/>
          <w:sz w:val="23"/>
        </w:rPr>
      </w:r>
      <w:r>
        <w:rPr>
          <w:sz w:val="23"/>
        </w:rPr>
      </w:r>
      <w:r>
        <w:rPr>
          <w:spacing w:val="-2"/>
          <w:sz w:val="23"/>
        </w:rPr>
      </w:r>
    </w:p>
    <w:p w14:paraId="3DEBF211" w14:textId="77777777" w:rsidR="00745253" w:rsidRDefault="00000000">
      <w:pPr>
        <w:pStyle w:val="ListeParagraf"/>
        <w:numPr>
          <w:ilvl w:val="0"/>
          <w:numId w:val="5"/>
        </w:numPr>
        <w:tabs>
          <w:tab w:val="left" w:pos="390"/>
        </w:tabs>
        <w:ind w:left="390" w:hanging="249"/>
        <w:rPr>
          <w:sz w:val="23"/>
        </w:rPr>
      </w:pPr>
      <w:r>
        <w:rPr>
          <w:b w:val="0"/>
          <w:sz w:val="23"/>
        </w:rPr>
        <w:t>4- Carries out or arranges the installation of glass in doors, windows and cabinets,</w:t>
      </w:r>
      <w:r>
        <w:rPr>
          <w:spacing w:val="-5"/>
          <w:sz w:val="23"/>
        </w:rPr>
      </w:r>
      <w:r>
        <w:rPr>
          <w:sz w:val="23"/>
        </w:rPr>
      </w:r>
      <w:r>
        <w:rPr>
          <w:spacing w:val="-6"/>
          <w:sz w:val="23"/>
        </w:rPr>
      </w:r>
      <w:r>
        <w:rPr>
          <w:sz w:val="23"/>
        </w:rPr>
      </w:r>
      <w:r>
        <w:rPr>
          <w:spacing w:val="-5"/>
          <w:sz w:val="23"/>
        </w:rPr>
      </w:r>
      <w:r>
        <w:rPr>
          <w:sz w:val="23"/>
        </w:rPr>
      </w:r>
      <w:r>
        <w:rPr>
          <w:spacing w:val="-6"/>
          <w:sz w:val="23"/>
        </w:rPr>
      </w:r>
      <w:r>
        <w:rPr>
          <w:sz w:val="23"/>
        </w:rPr>
      </w:r>
      <w:r>
        <w:rPr>
          <w:spacing w:val="-1"/>
          <w:sz w:val="23"/>
        </w:rPr>
      </w:r>
      <w:r>
        <w:rPr>
          <w:sz w:val="23"/>
        </w:rPr>
      </w:r>
      <w:r>
        <w:rPr>
          <w:spacing w:val="-4"/>
          <w:sz w:val="23"/>
        </w:rPr>
      </w:r>
      <w:r>
        <w:rPr>
          <w:sz w:val="23"/>
        </w:rPr>
      </w:r>
      <w:r>
        <w:rPr>
          <w:spacing w:val="-5"/>
          <w:sz w:val="23"/>
        </w:rPr>
      </w:r>
      <w:r>
        <w:rPr>
          <w:spacing w:val="-2"/>
          <w:sz w:val="23"/>
        </w:rPr>
      </w:r>
    </w:p>
    <w:p w14:paraId="1FB2465A" w14:textId="77777777" w:rsidR="00745253" w:rsidRDefault="00000000">
      <w:pPr>
        <w:pStyle w:val="ListeParagraf"/>
        <w:numPr>
          <w:ilvl w:val="0"/>
          <w:numId w:val="5"/>
        </w:numPr>
        <w:tabs>
          <w:tab w:val="left" w:pos="439"/>
        </w:tabs>
        <w:ind w:left="141" w:right="141" w:firstLine="0"/>
        <w:jc w:val="both"/>
        <w:rPr>
          <w:sz w:val="23"/>
        </w:rPr>
      </w:pPr>
      <w:r>
        <w:rPr>
          <w:b w:val="0"/>
          <w:sz w:val="23"/>
        </w:rPr>
        <w:t>5- Provides support services, in coordination with other departments and units affiliated with the Rectorate, for setting up platforms and stands and for preparations for spring festivals and graduation ceremonies,</w:t>
      </w:r>
      <w:r>
        <w:rPr>
          <w:spacing w:val="-2"/>
          <w:sz w:val="23"/>
        </w:rPr>
      </w:r>
    </w:p>
    <w:p w14:paraId="1541ABD0" w14:textId="77777777" w:rsidR="00745253" w:rsidRDefault="00745253">
      <w:pPr>
        <w:pStyle w:val="ListeParagraf"/>
        <w:rPr>
          <w:sz w:val="23"/>
        </w:rPr>
        <w:sectPr w:rsidR="00745253" w:rsidSect="00BB6CEE">
          <w:type w:val="continuous"/>
          <w:pgSz w:w="11910" w:h="16840"/>
          <w:pgMar w:top="1600" w:right="1276" w:bottom="278" w:left="1276" w:header="709" w:footer="709" w:gutter="0"/>
          <w:cols w:space="708"/>
        </w:sectPr>
      </w:pPr>
    </w:p>
    <w:p w14:paraId="1368F81F" w14:textId="77777777" w:rsidR="00745253" w:rsidRDefault="00000000">
      <w:pPr>
        <w:pStyle w:val="Balk1"/>
        <w:numPr>
          <w:ilvl w:val="0"/>
          <w:numId w:val="8"/>
        </w:numPr>
        <w:tabs>
          <w:tab w:val="left" w:pos="390"/>
        </w:tabs>
        <w:spacing w:before="79"/>
        <w:ind w:left="390" w:hanging="249"/>
      </w:pPr>
      <w:r>
        <w:rPr>
          <w:b w:val="0"/>
        </w:rPr>
        <w:t>2- METAL WORKS WORKSHOP</w:t>
      </w:r>
      <w:r>
        <w:rPr>
          <w:spacing w:val="-6"/>
        </w:rPr>
      </w:r>
      <w:r/>
      <w:r>
        <w:rPr>
          <w:spacing w:val="-3"/>
        </w:rPr>
      </w:r>
      <w:r>
        <w:rPr>
          <w:spacing w:val="-2"/>
        </w:rPr>
      </w:r>
    </w:p>
    <w:p w14:paraId="3D038186" w14:textId="77777777" w:rsidR="00745253" w:rsidRDefault="00000000">
      <w:pPr>
        <w:spacing w:before="264"/>
        <w:ind w:left="141"/>
        <w:rPr>
          <w:b/>
          <w:sz w:val="23"/>
        </w:rPr>
      </w:pPr>
      <w:r>
        <w:rPr>
          <w:b/>
          <w:spacing w:val="-2"/>
          <w:sz w:val="23"/>
        </w:rPr>
        <w:t>Duties;</w:t>
      </w:r>
    </w:p>
    <w:p w14:paraId="4A8CB75D" w14:textId="77777777" w:rsidR="00745253" w:rsidRDefault="00745253">
      <w:pPr>
        <w:pStyle w:val="GvdeMetni"/>
        <w:spacing w:before="51"/>
        <w:ind w:left="0"/>
        <w:rPr>
          <w:b/>
        </w:rPr>
      </w:pPr>
    </w:p>
    <w:p w14:paraId="136341C8" w14:textId="77777777" w:rsidR="00745253" w:rsidRDefault="00000000">
      <w:pPr>
        <w:pStyle w:val="ListeParagraf"/>
        <w:numPr>
          <w:ilvl w:val="0"/>
          <w:numId w:val="4"/>
        </w:numPr>
        <w:tabs>
          <w:tab w:val="left" w:pos="448"/>
        </w:tabs>
        <w:spacing w:before="0"/>
        <w:ind w:left="141" w:right="141" w:firstLine="0"/>
        <w:rPr>
          <w:sz w:val="23"/>
        </w:rPr>
      </w:pPr>
      <w:r>
        <w:rPr>
          <w:b w:val="0"/>
          <w:sz w:val="23"/>
        </w:rPr>
        <w:t>1- Carries out or arranges manufacturing of metal components for furniture such as office desks, drawer units, bookcases, etc. needed by our University,</w:t>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r>
        <w:rPr>
          <w:spacing w:val="40"/>
          <w:sz w:val="23"/>
        </w:rPr>
      </w:r>
      <w:r>
        <w:rPr>
          <w:sz w:val="23"/>
        </w:rPr>
      </w:r>
    </w:p>
    <w:p w14:paraId="61DF44B6" w14:textId="77777777" w:rsidR="00745253" w:rsidRDefault="00000000">
      <w:pPr>
        <w:pStyle w:val="ListeParagraf"/>
        <w:numPr>
          <w:ilvl w:val="0"/>
          <w:numId w:val="4"/>
        </w:numPr>
        <w:tabs>
          <w:tab w:val="left" w:pos="390"/>
        </w:tabs>
        <w:ind w:left="390" w:hanging="249"/>
        <w:rPr>
          <w:sz w:val="23"/>
        </w:rPr>
      </w:pPr>
      <w:r>
        <w:rPr>
          <w:b w:val="0"/>
          <w:sz w:val="23"/>
        </w:rPr>
        <w:t>2- Carries out or arranges repair work related to metal works for units affiliated with the University,</w:t>
      </w:r>
      <w:r>
        <w:rPr>
          <w:spacing w:val="-6"/>
          <w:sz w:val="23"/>
        </w:rPr>
      </w:r>
      <w:r>
        <w:rPr>
          <w:sz w:val="23"/>
        </w:rPr>
      </w:r>
      <w:r>
        <w:rPr>
          <w:spacing w:val="-6"/>
          <w:sz w:val="23"/>
        </w:rPr>
      </w:r>
      <w:r>
        <w:rPr>
          <w:sz w:val="23"/>
        </w:rPr>
      </w:r>
      <w:r>
        <w:rPr>
          <w:spacing w:val="-5"/>
          <w:sz w:val="23"/>
        </w:rPr>
      </w:r>
      <w:r>
        <w:rPr>
          <w:sz w:val="23"/>
        </w:rPr>
      </w:r>
      <w:r>
        <w:rPr>
          <w:spacing w:val="-6"/>
          <w:sz w:val="23"/>
        </w:rPr>
      </w:r>
      <w:r>
        <w:rPr>
          <w:sz w:val="23"/>
        </w:rPr>
      </w:r>
      <w:r>
        <w:rPr>
          <w:spacing w:val="-6"/>
          <w:sz w:val="23"/>
        </w:rPr>
      </w:r>
      <w:r>
        <w:rPr>
          <w:sz w:val="23"/>
        </w:rPr>
      </w:r>
      <w:r>
        <w:rPr>
          <w:spacing w:val="-5"/>
          <w:sz w:val="23"/>
        </w:rPr>
      </w:r>
      <w:r>
        <w:rPr>
          <w:sz w:val="23"/>
        </w:rPr>
      </w:r>
      <w:r>
        <w:rPr>
          <w:spacing w:val="-6"/>
          <w:sz w:val="23"/>
        </w:rPr>
      </w:r>
      <w:r>
        <w:rPr>
          <w:sz w:val="23"/>
        </w:rPr>
      </w:r>
      <w:r>
        <w:rPr>
          <w:spacing w:val="-6"/>
          <w:sz w:val="23"/>
        </w:rPr>
      </w:r>
      <w:r>
        <w:rPr>
          <w:sz w:val="23"/>
        </w:rPr>
      </w:r>
      <w:r>
        <w:rPr>
          <w:spacing w:val="-5"/>
          <w:sz w:val="23"/>
        </w:rPr>
      </w:r>
      <w:r>
        <w:rPr>
          <w:spacing w:val="-2"/>
          <w:sz w:val="23"/>
        </w:rPr>
      </w:r>
    </w:p>
    <w:p w14:paraId="4D5BD6A7" w14:textId="77777777" w:rsidR="00745253" w:rsidRDefault="00000000">
      <w:pPr>
        <w:pStyle w:val="ListeParagraf"/>
        <w:numPr>
          <w:ilvl w:val="0"/>
          <w:numId w:val="4"/>
        </w:numPr>
        <w:tabs>
          <w:tab w:val="left" w:pos="390"/>
        </w:tabs>
        <w:ind w:left="390" w:hanging="249"/>
        <w:rPr>
          <w:sz w:val="23"/>
        </w:rPr>
      </w:pPr>
      <w:r>
        <w:rPr>
          <w:b w:val="0"/>
          <w:sz w:val="23"/>
        </w:rPr>
        <w:t>3- Prepares the list of materials needed by the workshop,</w:t>
      </w:r>
      <w:r>
        <w:rPr>
          <w:spacing w:val="-7"/>
          <w:sz w:val="23"/>
        </w:rPr>
      </w:r>
      <w:r>
        <w:rPr>
          <w:sz w:val="23"/>
        </w:rPr>
      </w:r>
      <w:r>
        <w:rPr>
          <w:spacing w:val="-5"/>
          <w:sz w:val="23"/>
        </w:rPr>
      </w:r>
      <w:r>
        <w:rPr>
          <w:sz w:val="23"/>
        </w:rPr>
      </w:r>
      <w:r>
        <w:rPr>
          <w:spacing w:val="-4"/>
          <w:sz w:val="23"/>
        </w:rPr>
      </w:r>
      <w:r>
        <w:rPr>
          <w:sz w:val="23"/>
        </w:rPr>
      </w:r>
      <w:r>
        <w:rPr>
          <w:spacing w:val="-5"/>
          <w:sz w:val="23"/>
        </w:rPr>
      </w:r>
      <w:r>
        <w:rPr>
          <w:sz w:val="23"/>
        </w:rPr>
      </w:r>
      <w:r>
        <w:rPr>
          <w:spacing w:val="-5"/>
          <w:sz w:val="23"/>
        </w:rPr>
      </w:r>
      <w:r>
        <w:rPr>
          <w:spacing w:val="-2"/>
          <w:sz w:val="23"/>
        </w:rPr>
      </w:r>
    </w:p>
    <w:p w14:paraId="5746AB05" w14:textId="77777777" w:rsidR="00745253" w:rsidRDefault="00000000">
      <w:pPr>
        <w:pStyle w:val="ListeParagraf"/>
        <w:numPr>
          <w:ilvl w:val="0"/>
          <w:numId w:val="4"/>
        </w:numPr>
        <w:tabs>
          <w:tab w:val="left" w:pos="404"/>
        </w:tabs>
        <w:ind w:left="141" w:right="140" w:firstLine="0"/>
        <w:rPr>
          <w:sz w:val="23"/>
        </w:rPr>
      </w:pPr>
      <w:r>
        <w:rPr>
          <w:b w:val="0"/>
          <w:sz w:val="23"/>
        </w:rPr>
        <w:t>4- Records the inputs and outputs of the materials procured for production in the workshop, the manufacturing completed and the manufacturing remaining in the Manufacturing Log. (Annex-1)</w:t>
      </w:r>
    </w:p>
    <w:p w14:paraId="4D1BBD4D" w14:textId="77777777" w:rsidR="00745253" w:rsidRDefault="00000000">
      <w:pPr>
        <w:pStyle w:val="ListeParagraf"/>
        <w:numPr>
          <w:ilvl w:val="0"/>
          <w:numId w:val="4"/>
        </w:numPr>
        <w:tabs>
          <w:tab w:val="left" w:pos="396"/>
        </w:tabs>
        <w:ind w:left="396" w:hanging="255"/>
        <w:rPr>
          <w:sz w:val="23"/>
        </w:rPr>
      </w:pPr>
      <w:r>
        <w:rPr>
          <w:b w:val="0"/>
          <w:sz w:val="23"/>
        </w:rPr>
        <w:t>5- Manufactures or arranges the manufacture of iron doors, windows, railings, wrought ironwork and similar items, and, where necessary,</w:t>
      </w:r>
      <w:r>
        <w:rPr>
          <w:spacing w:val="3"/>
          <w:sz w:val="23"/>
        </w:rPr>
      </w:r>
      <w:r>
        <w:rPr>
          <w:sz w:val="23"/>
        </w:rPr>
      </w:r>
      <w:r>
        <w:rPr>
          <w:spacing w:val="4"/>
          <w:sz w:val="23"/>
        </w:rPr>
      </w:r>
      <w:r>
        <w:rPr>
          <w:sz w:val="23"/>
        </w:rPr>
      </w:r>
      <w:r>
        <w:rPr>
          <w:spacing w:val="3"/>
          <w:sz w:val="23"/>
        </w:rPr>
      </w:r>
      <w:r>
        <w:rPr>
          <w:sz w:val="23"/>
        </w:rPr>
      </w:r>
      <w:r>
        <w:rPr>
          <w:spacing w:val="4"/>
          <w:sz w:val="23"/>
        </w:rPr>
      </w:r>
      <w:r>
        <w:rPr>
          <w:sz w:val="23"/>
        </w:rPr>
      </w:r>
      <w:r>
        <w:rPr>
          <w:spacing w:val="6"/>
          <w:sz w:val="23"/>
        </w:rPr>
      </w:r>
      <w:r>
        <w:rPr>
          <w:sz w:val="23"/>
        </w:rPr>
      </w:r>
      <w:r>
        <w:rPr>
          <w:spacing w:val="3"/>
          <w:sz w:val="23"/>
        </w:rPr>
      </w:r>
      <w:r>
        <w:rPr>
          <w:sz w:val="23"/>
        </w:rPr>
      </w:r>
      <w:r>
        <w:rPr>
          <w:spacing w:val="4"/>
          <w:sz w:val="23"/>
        </w:rPr>
      </w:r>
      <w:r>
        <w:rPr>
          <w:sz w:val="23"/>
        </w:rPr>
      </w:r>
      <w:r>
        <w:rPr>
          <w:spacing w:val="5"/>
          <w:sz w:val="23"/>
        </w:rPr>
      </w:r>
      <w:r>
        <w:rPr>
          <w:sz w:val="23"/>
        </w:rPr>
      </w:r>
      <w:r>
        <w:rPr>
          <w:spacing w:val="5"/>
          <w:sz w:val="23"/>
        </w:rPr>
      </w:r>
      <w:r>
        <w:rPr>
          <w:sz w:val="23"/>
        </w:rPr>
      </w:r>
      <w:r>
        <w:rPr>
          <w:spacing w:val="4"/>
          <w:sz w:val="23"/>
        </w:rPr>
      </w:r>
      <w:r>
        <w:rPr>
          <w:sz w:val="23"/>
        </w:rPr>
      </w:r>
      <w:r>
        <w:rPr>
          <w:spacing w:val="5"/>
          <w:sz w:val="23"/>
        </w:rPr>
      </w:r>
      <w:r>
        <w:rPr>
          <w:spacing w:val="-2"/>
          <w:sz w:val="23"/>
        </w:rPr>
      </w:r>
    </w:p>
    <w:p w14:paraId="3C3A0EAF" w14:textId="77777777" w:rsidR="00745253" w:rsidRDefault="00000000">
      <w:pPr>
        <w:pStyle w:val="GvdeMetni"/>
      </w:pPr>
      <w:proofErr w:type="gramStart"/>
      <w:r>
        <w:rPr>
          <w:b w:val="0"/>
        </w:rPr>
        <w:t>ensures their maintenance and repair,</w:t>
      </w:r>
      <w:proofErr w:type="gramEnd"/>
      <w:r>
        <w:rPr>
          <w:spacing w:val="-7"/>
        </w:rPr>
      </w:r>
      <w:r/>
      <w:r>
        <w:rPr>
          <w:spacing w:val="-6"/>
        </w:rPr>
      </w:r>
      <w:r/>
      <w:r>
        <w:rPr>
          <w:spacing w:val="-2"/>
        </w:rPr>
      </w:r>
    </w:p>
    <w:p w14:paraId="1A523601" w14:textId="77777777" w:rsidR="00745253" w:rsidRDefault="00000000">
      <w:pPr>
        <w:pStyle w:val="ListeParagraf"/>
        <w:numPr>
          <w:ilvl w:val="0"/>
          <w:numId w:val="4"/>
        </w:numPr>
        <w:tabs>
          <w:tab w:val="left" w:pos="470"/>
        </w:tabs>
        <w:ind w:left="141" w:right="141" w:firstLine="0"/>
        <w:rPr>
          <w:sz w:val="23"/>
        </w:rPr>
      </w:pPr>
      <w:r>
        <w:rPr>
          <w:b w:val="0"/>
          <w:sz w:val="23"/>
        </w:rPr>
        <w:t>6- Manufactures or arranges the manufacture of all kinds of iron and iron-based products and carries out or arranges their maintenance and repair,</w:t>
      </w:r>
      <w:r>
        <w:rPr>
          <w:spacing w:val="77"/>
          <w:sz w:val="23"/>
        </w:rPr>
      </w:r>
      <w:r>
        <w:rPr>
          <w:sz w:val="23"/>
        </w:rPr>
      </w:r>
      <w:r>
        <w:rPr>
          <w:spacing w:val="77"/>
          <w:sz w:val="23"/>
        </w:rPr>
      </w:r>
      <w:r>
        <w:rPr>
          <w:sz w:val="23"/>
        </w:rPr>
      </w:r>
      <w:r>
        <w:rPr>
          <w:spacing w:val="77"/>
          <w:sz w:val="23"/>
        </w:rPr>
      </w:r>
      <w:r>
        <w:rPr>
          <w:sz w:val="23"/>
        </w:rPr>
      </w:r>
      <w:r>
        <w:rPr>
          <w:spacing w:val="77"/>
          <w:sz w:val="23"/>
        </w:rPr>
      </w:r>
      <w:r>
        <w:rPr>
          <w:sz w:val="23"/>
        </w:rPr>
      </w:r>
      <w:r>
        <w:rPr>
          <w:spacing w:val="77"/>
          <w:sz w:val="23"/>
        </w:rPr>
      </w:r>
      <w:r>
        <w:rPr>
          <w:sz w:val="23"/>
        </w:rPr>
      </w:r>
      <w:r>
        <w:rPr>
          <w:spacing w:val="78"/>
          <w:sz w:val="23"/>
        </w:rPr>
      </w:r>
      <w:r>
        <w:rPr>
          <w:sz w:val="23"/>
        </w:rPr>
      </w:r>
      <w:r>
        <w:rPr>
          <w:spacing w:val="78"/>
          <w:sz w:val="23"/>
        </w:rPr>
      </w:r>
      <w:r>
        <w:rPr>
          <w:sz w:val="23"/>
        </w:rPr>
      </w:r>
      <w:r>
        <w:rPr>
          <w:spacing w:val="77"/>
          <w:sz w:val="23"/>
        </w:rPr>
      </w:r>
      <w:r>
        <w:rPr>
          <w:sz w:val="23"/>
        </w:rPr>
      </w:r>
      <w:r>
        <w:rPr>
          <w:spacing w:val="77"/>
          <w:sz w:val="23"/>
        </w:rPr>
      </w:r>
      <w:r>
        <w:rPr>
          <w:sz w:val="23"/>
        </w:rPr>
      </w:r>
      <w:r>
        <w:rPr>
          <w:spacing w:val="77"/>
          <w:sz w:val="23"/>
        </w:rPr>
      </w:r>
      <w:r>
        <w:rPr>
          <w:sz w:val="23"/>
        </w:rPr>
      </w:r>
      <w:r>
        <w:rPr>
          <w:spacing w:val="77"/>
          <w:sz w:val="23"/>
        </w:rPr>
      </w:r>
      <w:r>
        <w:rPr>
          <w:sz w:val="23"/>
        </w:rPr>
      </w:r>
      <w:r>
        <w:rPr>
          <w:spacing w:val="-2"/>
          <w:sz w:val="23"/>
        </w:rPr>
      </w:r>
    </w:p>
    <w:p w14:paraId="5EEE8374" w14:textId="77777777" w:rsidR="00745253" w:rsidRDefault="00000000">
      <w:pPr>
        <w:pStyle w:val="ListeParagraf"/>
        <w:numPr>
          <w:ilvl w:val="0"/>
          <w:numId w:val="4"/>
        </w:numPr>
        <w:tabs>
          <w:tab w:val="left" w:pos="439"/>
        </w:tabs>
        <w:ind w:left="439" w:hanging="298"/>
        <w:rPr>
          <w:sz w:val="23"/>
        </w:rPr>
      </w:pPr>
      <w:r>
        <w:rPr>
          <w:b w:val="0"/>
          <w:sz w:val="23"/>
        </w:rPr>
        <w:t>7- Provides support services, in coordination with other departments and units affiliated with the Rectorate, for setting up platforms and stands</w:t>
      </w:r>
      <w:r>
        <w:rPr>
          <w:spacing w:val="44"/>
          <w:sz w:val="23"/>
        </w:rPr>
      </w:r>
      <w:r>
        <w:rPr>
          <w:sz w:val="23"/>
        </w:rPr>
      </w:r>
      <w:r>
        <w:rPr>
          <w:spacing w:val="45"/>
          <w:sz w:val="23"/>
        </w:rPr>
      </w:r>
      <w:r>
        <w:rPr>
          <w:sz w:val="23"/>
        </w:rPr>
      </w:r>
      <w:r>
        <w:rPr>
          <w:spacing w:val="45"/>
          <w:sz w:val="23"/>
        </w:rPr>
      </w:r>
      <w:r>
        <w:rPr>
          <w:sz w:val="23"/>
        </w:rPr>
      </w:r>
      <w:r>
        <w:rPr>
          <w:spacing w:val="46"/>
          <w:sz w:val="23"/>
        </w:rPr>
      </w:r>
      <w:r>
        <w:rPr>
          <w:sz w:val="23"/>
        </w:rPr>
      </w:r>
      <w:r>
        <w:rPr>
          <w:spacing w:val="47"/>
          <w:sz w:val="23"/>
        </w:rPr>
      </w:r>
      <w:r>
        <w:rPr>
          <w:sz w:val="23"/>
        </w:rPr>
      </w:r>
      <w:r>
        <w:rPr>
          <w:spacing w:val="45"/>
          <w:sz w:val="23"/>
        </w:rPr>
      </w:r>
      <w:r>
        <w:rPr>
          <w:sz w:val="23"/>
        </w:rPr>
      </w:r>
      <w:r>
        <w:rPr>
          <w:spacing w:val="45"/>
          <w:sz w:val="23"/>
        </w:rPr>
      </w:r>
      <w:r>
        <w:rPr>
          <w:sz w:val="23"/>
        </w:rPr>
      </w:r>
      <w:r>
        <w:rPr>
          <w:spacing w:val="46"/>
          <w:sz w:val="23"/>
        </w:rPr>
      </w:r>
      <w:r>
        <w:rPr>
          <w:sz w:val="23"/>
        </w:rPr>
      </w:r>
      <w:r>
        <w:rPr>
          <w:spacing w:val="46"/>
          <w:sz w:val="23"/>
        </w:rPr>
      </w:r>
      <w:r>
        <w:rPr>
          <w:sz w:val="23"/>
        </w:rPr>
      </w:r>
      <w:r>
        <w:rPr>
          <w:spacing w:val="45"/>
          <w:sz w:val="23"/>
        </w:rPr>
      </w:r>
      <w:r>
        <w:rPr>
          <w:sz w:val="23"/>
        </w:rPr>
      </w:r>
      <w:r>
        <w:rPr>
          <w:spacing w:val="46"/>
          <w:sz w:val="23"/>
        </w:rPr>
      </w:r>
      <w:r>
        <w:rPr>
          <w:spacing w:val="-2"/>
          <w:sz w:val="23"/>
        </w:rPr>
      </w:r>
    </w:p>
    <w:p w14:paraId="7F35D0BA" w14:textId="77777777" w:rsidR="00745253" w:rsidRDefault="00000000">
      <w:pPr>
        <w:pStyle w:val="GvdeMetni"/>
      </w:pPr>
      <w:proofErr w:type="gramStart"/>
      <w:r>
        <w:rPr>
          <w:b w:val="0"/>
        </w:rPr>
        <w:t>and for preparations for spring festivals,</w:t>
      </w:r>
      <w:proofErr w:type="gramEnd"/>
      <w:r>
        <w:rPr>
          <w:spacing w:val="-8"/>
        </w:rPr>
      </w:r>
      <w:r/>
      <w:r>
        <w:rPr>
          <w:spacing w:val="-5"/>
        </w:rPr>
      </w:r>
      <w:r/>
      <w:r>
        <w:rPr>
          <w:spacing w:val="-4"/>
        </w:rPr>
      </w:r>
      <w:r/>
      <w:r>
        <w:rPr>
          <w:spacing w:val="-5"/>
        </w:rPr>
      </w:r>
      <w:r/>
      <w:r>
        <w:rPr>
          <w:spacing w:val="-4"/>
        </w:rPr>
      </w:r>
      <w:r/>
      <w:r>
        <w:rPr>
          <w:spacing w:val="-5"/>
        </w:rPr>
      </w:r>
      <w:r/>
      <w:r>
        <w:rPr>
          <w:spacing w:val="2"/>
        </w:rPr>
      </w:r>
      <w:r/>
      <w:r>
        <w:rPr>
          <w:spacing w:val="-4"/>
        </w:rPr>
      </w:r>
      <w:r/>
      <w:r>
        <w:rPr>
          <w:spacing w:val="-3"/>
        </w:rPr>
      </w:r>
      <w:r>
        <w:rPr>
          <w:spacing w:val="-2"/>
        </w:rPr>
      </w:r>
    </w:p>
    <w:p w14:paraId="4E957CBC" w14:textId="77777777" w:rsidR="00745253" w:rsidRDefault="00000000">
      <w:pPr>
        <w:pStyle w:val="ListeParagraf"/>
        <w:numPr>
          <w:ilvl w:val="0"/>
          <w:numId w:val="4"/>
        </w:numPr>
        <w:tabs>
          <w:tab w:val="left" w:pos="502"/>
        </w:tabs>
        <w:ind w:left="141" w:right="141" w:firstLine="0"/>
        <w:rPr>
          <w:sz w:val="23"/>
        </w:rPr>
      </w:pPr>
      <w:r>
        <w:rPr>
          <w:b w:val="0"/>
          <w:sz w:val="23"/>
        </w:rPr>
        <w:t>8- Carries out or arranges the repair and maintenance of doors, windows and railings with aluminum or metal components,</w:t>
      </w:r>
      <w:r>
        <w:rPr>
          <w:spacing w:val="80"/>
          <w:sz w:val="23"/>
        </w:rPr>
      </w:r>
      <w:r>
        <w:rPr>
          <w:sz w:val="23"/>
        </w:rPr>
      </w:r>
      <w:r>
        <w:rPr>
          <w:spacing w:val="80"/>
          <w:sz w:val="23"/>
        </w:rPr>
      </w:r>
      <w:r>
        <w:rPr>
          <w:sz w:val="23"/>
        </w:rPr>
      </w:r>
      <w:r>
        <w:rPr>
          <w:spacing w:val="80"/>
          <w:sz w:val="23"/>
        </w:rPr>
      </w:r>
      <w:r>
        <w:rPr>
          <w:sz w:val="23"/>
        </w:rPr>
      </w:r>
      <w:r>
        <w:rPr>
          <w:spacing w:val="80"/>
          <w:sz w:val="23"/>
        </w:rPr>
      </w:r>
      <w:r>
        <w:rPr>
          <w:sz w:val="23"/>
        </w:rPr>
      </w:r>
      <w:r>
        <w:rPr>
          <w:spacing w:val="80"/>
          <w:sz w:val="23"/>
        </w:rPr>
      </w:r>
      <w:r>
        <w:rPr>
          <w:sz w:val="23"/>
        </w:rPr>
      </w:r>
      <w:r>
        <w:rPr>
          <w:spacing w:val="80"/>
          <w:sz w:val="23"/>
        </w:rPr>
      </w:r>
      <w:r>
        <w:rPr>
          <w:sz w:val="23"/>
        </w:rPr>
      </w:r>
      <w:r>
        <w:rPr>
          <w:spacing w:val="80"/>
          <w:sz w:val="23"/>
        </w:rPr>
      </w:r>
      <w:r>
        <w:rPr>
          <w:sz w:val="23"/>
        </w:rPr>
      </w:r>
      <w:r>
        <w:rPr>
          <w:spacing w:val="80"/>
          <w:sz w:val="23"/>
        </w:rPr>
      </w:r>
      <w:r>
        <w:rPr>
          <w:sz w:val="23"/>
        </w:rPr>
      </w:r>
      <w:r>
        <w:rPr>
          <w:spacing w:val="80"/>
          <w:sz w:val="23"/>
        </w:rPr>
      </w:r>
      <w:r>
        <w:rPr>
          <w:sz w:val="23"/>
        </w:rPr>
      </w:r>
      <w:r>
        <w:rPr>
          <w:spacing w:val="80"/>
          <w:sz w:val="23"/>
        </w:rPr>
      </w:r>
      <w:r>
        <w:rPr>
          <w:sz w:val="23"/>
        </w:rPr>
      </w:r>
      <w:r>
        <w:rPr>
          <w:spacing w:val="80"/>
          <w:sz w:val="23"/>
        </w:rPr>
      </w:r>
      <w:r>
        <w:rPr>
          <w:spacing w:val="-2"/>
          <w:sz w:val="23"/>
        </w:rPr>
      </w:r>
    </w:p>
    <w:p w14:paraId="57DF1A3A" w14:textId="77777777" w:rsidR="00745253" w:rsidRDefault="00000000">
      <w:pPr>
        <w:pStyle w:val="ListeParagraf"/>
        <w:numPr>
          <w:ilvl w:val="0"/>
          <w:numId w:val="4"/>
        </w:numPr>
        <w:tabs>
          <w:tab w:val="left" w:pos="390"/>
        </w:tabs>
        <w:ind w:left="390" w:hanging="249"/>
        <w:rPr>
          <w:sz w:val="23"/>
        </w:rPr>
      </w:pPr>
      <w:r>
        <w:rPr>
          <w:b w:val="0"/>
          <w:sz w:val="23"/>
        </w:rPr>
        <w:t>9- Maintains and cleans the workshop,</w:t>
      </w:r>
      <w:r>
        <w:rPr>
          <w:spacing w:val="-7"/>
          <w:sz w:val="23"/>
        </w:rPr>
      </w:r>
      <w:r>
        <w:rPr>
          <w:sz w:val="23"/>
        </w:rPr>
      </w:r>
      <w:r>
        <w:rPr>
          <w:spacing w:val="-4"/>
          <w:sz w:val="23"/>
        </w:rPr>
      </w:r>
      <w:r>
        <w:rPr>
          <w:sz w:val="23"/>
        </w:rPr>
      </w:r>
      <w:r>
        <w:rPr>
          <w:spacing w:val="-4"/>
          <w:sz w:val="23"/>
        </w:rPr>
      </w:r>
      <w:r>
        <w:rPr>
          <w:sz w:val="23"/>
        </w:rPr>
      </w:r>
      <w:r>
        <w:rPr>
          <w:spacing w:val="-4"/>
          <w:sz w:val="23"/>
        </w:rPr>
      </w:r>
      <w:r>
        <w:rPr>
          <w:spacing w:val="-2"/>
          <w:sz w:val="23"/>
        </w:rPr>
      </w:r>
    </w:p>
    <w:p w14:paraId="24FE0C6C" w14:textId="77777777" w:rsidR="00745253" w:rsidRDefault="00000000">
      <w:pPr>
        <w:pStyle w:val="ListeParagraf"/>
        <w:numPr>
          <w:ilvl w:val="0"/>
          <w:numId w:val="4"/>
        </w:numPr>
        <w:tabs>
          <w:tab w:val="left" w:pos="630"/>
        </w:tabs>
        <w:ind w:left="630" w:hanging="489"/>
        <w:rPr>
          <w:sz w:val="23"/>
        </w:rPr>
      </w:pPr>
      <w:proofErr w:type="gramStart"/>
      <w:r>
        <w:rPr>
          <w:b w:val="0"/>
          <w:sz w:val="23"/>
        </w:rPr>
        <w:t>10- Ensures that personnel comply with the provisions of Law No. 6331, the “Occupational Health and Safety Law,” while performing their work,</w:t>
      </w:r>
      <w:r>
        <w:rPr>
          <w:spacing w:val="32"/>
          <w:sz w:val="23"/>
        </w:rPr>
      </w:r>
      <w:r>
        <w:rPr>
          <w:sz w:val="23"/>
        </w:rPr>
      </w:r>
      <w:proofErr w:type="gramEnd"/>
      <w:r>
        <w:rPr>
          <w:spacing w:val="32"/>
          <w:sz w:val="23"/>
        </w:rPr>
      </w:r>
      <w:proofErr w:type="gramStart"/>
      <w:r>
        <w:rPr>
          <w:sz w:val="23"/>
        </w:rPr>
      </w:r>
      <w:r>
        <w:rPr>
          <w:spacing w:val="31"/>
          <w:sz w:val="23"/>
        </w:rPr>
      </w:r>
      <w:r>
        <w:rPr>
          <w:sz w:val="23"/>
        </w:rPr>
      </w:r>
      <w:proofErr w:type="gramEnd"/>
      <w:r>
        <w:rPr>
          <w:spacing w:val="32"/>
          <w:sz w:val="23"/>
        </w:rPr>
      </w:r>
      <w:proofErr w:type="gramStart"/>
      <w:r>
        <w:rPr>
          <w:sz w:val="23"/>
        </w:rPr>
      </w:r>
      <w:r>
        <w:rPr>
          <w:spacing w:val="32"/>
          <w:sz w:val="23"/>
        </w:rPr>
      </w:r>
      <w:r>
        <w:rPr>
          <w:sz w:val="23"/>
        </w:rPr>
      </w:r>
      <w:r>
        <w:rPr>
          <w:spacing w:val="32"/>
          <w:sz w:val="23"/>
        </w:rPr>
      </w:r>
      <w:r>
        <w:rPr>
          <w:sz w:val="23"/>
        </w:rPr>
      </w:r>
      <w:proofErr w:type="gramEnd"/>
      <w:r>
        <w:rPr>
          <w:spacing w:val="32"/>
          <w:sz w:val="23"/>
        </w:rPr>
      </w:r>
      <w:proofErr w:type="gramStart"/>
      <w:r>
        <w:rPr>
          <w:sz w:val="23"/>
        </w:rPr>
      </w:r>
      <w:r>
        <w:rPr>
          <w:spacing w:val="32"/>
          <w:sz w:val="23"/>
        </w:rPr>
      </w:r>
      <w:r>
        <w:rPr>
          <w:sz w:val="23"/>
        </w:rPr>
      </w:r>
      <w:proofErr w:type="gramEnd"/>
      <w:r>
        <w:rPr>
          <w:spacing w:val="33"/>
          <w:sz w:val="23"/>
        </w:rPr>
      </w:r>
      <w:proofErr w:type="gramStart"/>
      <w:r>
        <w:rPr>
          <w:sz w:val="23"/>
        </w:rPr>
      </w:r>
      <w:r>
        <w:rPr>
          <w:spacing w:val="32"/>
          <w:sz w:val="23"/>
        </w:rPr>
      </w:r>
      <w:r>
        <w:rPr>
          <w:spacing w:val="-2"/>
          <w:sz w:val="23"/>
        </w:rPr>
      </w:r>
      <w:proofErr w:type="gramEnd"/>
    </w:p>
    <w:p w14:paraId="412F4D8C" w14:textId="77777777" w:rsidR="00745253" w:rsidRDefault="00000000">
      <w:pPr>
        <w:pStyle w:val="GvdeMetni"/>
      </w:pPr>
      <w:proofErr w:type="gramStart"/>
      <w:r>
        <w:rPr>
          <w:spacing w:val="-2"/>
        </w:rPr>
        <w:t>uygular</w:t>
      </w:r>
      <w:proofErr w:type="gramEnd"/>
      <w:r>
        <w:rPr>
          <w:spacing w:val="-2"/>
        </w:rPr>
        <w:t>/uygulatır,</w:t>
      </w:r>
    </w:p>
    <w:p w14:paraId="4EBEC42F" w14:textId="77777777" w:rsidR="00745253" w:rsidRPr="00A3200A" w:rsidRDefault="00000000">
      <w:pPr>
        <w:pStyle w:val="ListeParagraf"/>
        <w:numPr>
          <w:ilvl w:val="0"/>
          <w:numId w:val="4"/>
        </w:numPr>
        <w:tabs>
          <w:tab w:val="left" w:pos="505"/>
        </w:tabs>
        <w:ind w:left="505" w:hanging="364"/>
        <w:rPr>
          <w:sz w:val="23"/>
        </w:rPr>
      </w:pPr>
      <w:r>
        <w:rPr>
          <w:b w:val="0"/>
          <w:sz w:val="23"/>
        </w:rPr>
        <w:t>11- Performs duties assigned by the Head of Department and the unit manager.</w:t>
      </w:r>
      <w:r>
        <w:rPr>
          <w:spacing w:val="-3"/>
          <w:sz w:val="23"/>
        </w:rPr>
      </w:r>
      <w:r>
        <w:rPr>
          <w:sz w:val="23"/>
        </w:rPr>
      </w:r>
      <w:r>
        <w:rPr>
          <w:spacing w:val="-2"/>
          <w:sz w:val="23"/>
        </w:rPr>
      </w:r>
      <w:r>
        <w:rPr>
          <w:sz w:val="23"/>
        </w:rPr>
      </w:r>
      <w:r>
        <w:rPr>
          <w:spacing w:val="-4"/>
          <w:sz w:val="23"/>
        </w:rPr>
      </w:r>
      <w:r>
        <w:rPr>
          <w:sz w:val="23"/>
        </w:rPr>
      </w:r>
      <w:r>
        <w:rPr>
          <w:spacing w:val="-3"/>
          <w:sz w:val="23"/>
        </w:rPr>
      </w:r>
      <w:r>
        <w:rPr>
          <w:sz w:val="23"/>
        </w:rPr>
      </w:r>
      <w:r>
        <w:rPr>
          <w:spacing w:val="-3"/>
          <w:sz w:val="23"/>
        </w:rPr>
      </w:r>
      <w:r>
        <w:rPr>
          <w:sz w:val="23"/>
        </w:rPr>
      </w:r>
      <w:r>
        <w:rPr>
          <w:spacing w:val="-2"/>
          <w:sz w:val="23"/>
        </w:rPr>
      </w:r>
      <w:r>
        <w:rPr>
          <w:sz w:val="23"/>
        </w:rPr>
      </w:r>
      <w:r>
        <w:rPr>
          <w:spacing w:val="1"/>
          <w:sz w:val="23"/>
        </w:rPr>
      </w:r>
      <w:r>
        <w:rPr>
          <w:spacing w:val="-2"/>
          <w:sz w:val="23"/>
        </w:rPr>
      </w:r>
    </w:p>
    <w:p w14:paraId="693A9F8B" w14:textId="77777777" w:rsidR="00A3200A" w:rsidRDefault="00A3200A" w:rsidP="00A3200A">
      <w:pPr>
        <w:tabs>
          <w:tab w:val="left" w:pos="505"/>
        </w:tabs>
        <w:rPr>
          <w:sz w:val="23"/>
        </w:rPr>
      </w:pPr>
    </w:p>
    <w:p w14:paraId="34149ED0" w14:textId="77777777" w:rsidR="00A3200A" w:rsidRDefault="00A3200A" w:rsidP="00A3200A">
      <w:pPr>
        <w:tabs>
          <w:tab w:val="left" w:pos="505"/>
        </w:tabs>
        <w:rPr>
          <w:sz w:val="23"/>
        </w:rPr>
      </w:pPr>
    </w:p>
    <w:p w14:paraId="023819E3" w14:textId="77777777" w:rsidR="00A3200A" w:rsidRDefault="00A3200A" w:rsidP="00A3200A">
      <w:pPr>
        <w:tabs>
          <w:tab w:val="left" w:pos="505"/>
        </w:tabs>
        <w:rPr>
          <w:sz w:val="23"/>
        </w:rPr>
      </w:pPr>
    </w:p>
    <w:p w14:paraId="38DCD659" w14:textId="77777777" w:rsidR="00A3200A" w:rsidRDefault="00A3200A" w:rsidP="00A3200A">
      <w:pPr>
        <w:tabs>
          <w:tab w:val="left" w:pos="505"/>
        </w:tabs>
        <w:rPr>
          <w:sz w:val="23"/>
        </w:rPr>
      </w:pPr>
    </w:p>
    <w:p w14:paraId="2F190B2B" w14:textId="77777777" w:rsidR="00A3200A" w:rsidRDefault="00A3200A" w:rsidP="00A3200A">
      <w:pPr>
        <w:tabs>
          <w:tab w:val="left" w:pos="505"/>
        </w:tabs>
        <w:rPr>
          <w:sz w:val="23"/>
        </w:rPr>
      </w:pPr>
    </w:p>
    <w:p w14:paraId="78736069" w14:textId="77777777" w:rsidR="00A3200A" w:rsidRPr="00A3200A" w:rsidRDefault="00A3200A" w:rsidP="00A3200A">
      <w:pPr>
        <w:tabs>
          <w:tab w:val="left" w:pos="505"/>
        </w:tabs>
        <w:rPr>
          <w:sz w:val="23"/>
        </w:rPr>
      </w:pPr>
    </w:p>
    <w:p w14:paraId="07790E21" w14:textId="77777777" w:rsidR="00745253" w:rsidRDefault="00745253">
      <w:pPr>
        <w:pStyle w:val="GvdeMetni"/>
        <w:ind w:left="0"/>
      </w:pPr>
    </w:p>
    <w:p w14:paraId="4A1FAD4D" w14:textId="77777777" w:rsidR="00745253" w:rsidRDefault="00000000" w:rsidP="00A3200A">
      <w:pPr>
        <w:pStyle w:val="Balk1"/>
        <w:jc w:val="center"/>
      </w:pPr>
      <w:r>
        <w:rPr>
          <w:b w:val="0"/>
        </w:rPr>
        <w:t>CHAPTER THREE</w:t>
      </w:r>
      <w:r>
        <w:rPr>
          <w:spacing w:val="-6"/>
        </w:rPr>
      </w:r>
      <w:r>
        <w:rPr>
          <w:spacing w:val="-2"/>
        </w:rPr>
      </w:r>
    </w:p>
    <w:p w14:paraId="3C484E58" w14:textId="77777777" w:rsidR="00745253" w:rsidRDefault="00745253">
      <w:pPr>
        <w:pStyle w:val="GvdeMetni"/>
        <w:ind w:left="0"/>
        <w:rPr>
          <w:b/>
        </w:rPr>
      </w:pPr>
    </w:p>
    <w:p w14:paraId="3CF26AF9" w14:textId="77777777" w:rsidR="00745253" w:rsidRDefault="00000000">
      <w:pPr>
        <w:ind w:left="141"/>
        <w:rPr>
          <w:b/>
          <w:sz w:val="23"/>
        </w:rPr>
      </w:pPr>
      <w:r>
        <w:rPr>
          <w:b/>
          <w:sz w:val="23"/>
        </w:rPr>
        <w:t>Principles and Procedures to Be Followed</w:t>
      </w:r>
      <w:r>
        <w:rPr>
          <w:b/>
          <w:spacing w:val="-5"/>
          <w:sz w:val="23"/>
        </w:rPr>
      </w:r>
      <w:r>
        <w:rPr>
          <w:b/>
          <w:sz w:val="23"/>
        </w:rPr>
      </w:r>
      <w:r>
        <w:rPr>
          <w:b/>
          <w:spacing w:val="-5"/>
          <w:sz w:val="23"/>
        </w:rPr>
      </w:r>
      <w:r>
        <w:rPr>
          <w:b/>
          <w:sz w:val="23"/>
        </w:rPr>
      </w:r>
      <w:r>
        <w:rPr>
          <w:b/>
          <w:spacing w:val="-4"/>
          <w:sz w:val="23"/>
        </w:rPr>
      </w:r>
      <w:r>
        <w:rPr>
          <w:b/>
          <w:spacing w:val="-2"/>
          <w:sz w:val="23"/>
        </w:rPr>
      </w:r>
    </w:p>
    <w:p w14:paraId="3AFEA69A" w14:textId="77777777" w:rsidR="00745253" w:rsidRDefault="00745253">
      <w:pPr>
        <w:pStyle w:val="GvdeMetni"/>
        <w:ind w:left="0"/>
        <w:rPr>
          <w:b/>
        </w:rPr>
      </w:pPr>
    </w:p>
    <w:p w14:paraId="564A3B1C" w14:textId="77777777" w:rsidR="00745253" w:rsidRDefault="00000000">
      <w:pPr>
        <w:pStyle w:val="Balk1"/>
      </w:pPr>
      <w:r>
        <w:rPr>
          <w:b w:val="0"/>
        </w:rPr>
        <w:t>A- PRINCIPLES AND PROCEDURES TO BE FOLLOWED IN MATERIAL PROCUREMENT</w:t>
      </w:r>
      <w:r>
        <w:rPr>
          <w:spacing w:val="-7"/>
        </w:rPr>
      </w:r>
      <w:r/>
      <w:r>
        <w:rPr>
          <w:spacing w:val="-5"/>
        </w:rPr>
      </w:r>
      <w:r/>
      <w:r>
        <w:rPr>
          <w:spacing w:val="-5"/>
        </w:rPr>
      </w:r>
      <w:r/>
      <w:r>
        <w:rPr>
          <w:spacing w:val="1"/>
        </w:rPr>
      </w:r>
      <w:r/>
      <w:r>
        <w:rPr>
          <w:spacing w:val="-5"/>
        </w:rPr>
      </w:r>
      <w:r/>
      <w:r>
        <w:rPr>
          <w:spacing w:val="-5"/>
        </w:rPr>
      </w:r>
      <w:r>
        <w:rPr>
          <w:spacing w:val="-2"/>
        </w:rPr>
      </w:r>
    </w:p>
    <w:p w14:paraId="78CA80DA" w14:textId="77777777" w:rsidR="00745253" w:rsidRDefault="00745253">
      <w:pPr>
        <w:pStyle w:val="GvdeMetni"/>
        <w:spacing w:before="27"/>
        <w:ind w:left="0"/>
        <w:rPr>
          <w:b/>
        </w:rPr>
      </w:pPr>
    </w:p>
    <w:p w14:paraId="0BBE29AE" w14:textId="77777777" w:rsidR="00745253" w:rsidRDefault="00000000">
      <w:pPr>
        <w:pStyle w:val="ListeParagraf"/>
        <w:numPr>
          <w:ilvl w:val="0"/>
          <w:numId w:val="3"/>
        </w:numPr>
        <w:tabs>
          <w:tab w:val="left" w:pos="463"/>
        </w:tabs>
        <w:spacing w:before="0"/>
        <w:ind w:left="141" w:right="140" w:firstLine="0"/>
        <w:jc w:val="both"/>
        <w:rPr>
          <w:sz w:val="23"/>
        </w:rPr>
      </w:pPr>
      <w:r>
        <w:rPr>
          <w:b w:val="0"/>
          <w:sz w:val="23"/>
        </w:rPr>
        <w:t>1- The type and quantities of finished, semi-finished and raw materials and supplies to be used in production or in maintenance and repair work in the Workshop Units are determined by taking into account request letters received from the Rectorate and affiliated units, the quantities produced in the workshop in previous years, and stocks of materials not yet put into production,</w:t>
      </w:r>
    </w:p>
    <w:p w14:paraId="19519CB4" w14:textId="77777777" w:rsidR="00745253" w:rsidRDefault="00000000">
      <w:pPr>
        <w:pStyle w:val="ListeParagraf"/>
        <w:numPr>
          <w:ilvl w:val="0"/>
          <w:numId w:val="3"/>
        </w:numPr>
        <w:tabs>
          <w:tab w:val="left" w:pos="424"/>
        </w:tabs>
        <w:spacing w:before="27"/>
        <w:ind w:right="140" w:firstLine="0"/>
        <w:jc w:val="both"/>
        <w:rPr>
          <w:sz w:val="23"/>
        </w:rPr>
      </w:pPr>
      <w:r>
        <w:rPr>
          <w:b w:val="0"/>
          <w:sz w:val="23"/>
        </w:rPr>
        <w:t>2- If the finished, semi-finished and raw materials and supplies to be used in production or maintenance and repair work are available in stock, they are prepared for manufacturing.</w:t>
      </w:r>
    </w:p>
    <w:p w14:paraId="6AF56A79" w14:textId="77777777" w:rsidR="00745253" w:rsidRDefault="00000000">
      <w:pPr>
        <w:pStyle w:val="ListeParagraf"/>
        <w:numPr>
          <w:ilvl w:val="0"/>
          <w:numId w:val="3"/>
        </w:numPr>
        <w:tabs>
          <w:tab w:val="left" w:pos="468"/>
        </w:tabs>
        <w:spacing w:before="27"/>
        <w:ind w:left="141" w:right="140" w:firstLine="0"/>
        <w:jc w:val="both"/>
        <w:rPr>
          <w:sz w:val="23"/>
        </w:rPr>
      </w:pPr>
      <w:r>
        <w:rPr>
          <w:b w:val="0"/>
          <w:sz w:val="23"/>
        </w:rPr>
        <w:t>3- To enable the purchase of materials that are not available in stock, technical specifications containing the technical characteristics of the materials are prepared, and the required quantities are determined and listed,</w:t>
      </w:r>
    </w:p>
    <w:p w14:paraId="64028FED" w14:textId="77777777" w:rsidR="00745253" w:rsidRDefault="00000000">
      <w:pPr>
        <w:pStyle w:val="ListeParagraf"/>
        <w:numPr>
          <w:ilvl w:val="0"/>
          <w:numId w:val="3"/>
        </w:numPr>
        <w:tabs>
          <w:tab w:val="left" w:pos="452"/>
        </w:tabs>
        <w:spacing w:before="27"/>
        <w:ind w:right="140" w:firstLine="0"/>
        <w:jc w:val="both"/>
        <w:rPr>
          <w:sz w:val="23"/>
        </w:rPr>
      </w:pPr>
      <w:r>
        <w:rPr>
          <w:b w:val="0"/>
          <w:sz w:val="23"/>
        </w:rPr>
        <w:t>4- The prepared material list and technical specifications are sent to the relevant unit requesting the materials so that the procurement can be carried out. The relevant unit purchases the materials from the market through tender or direct procurement in accordance with the provisions of Public Procurement Law No. 4734,</w:t>
      </w:r>
      <w:r>
        <w:rPr>
          <w:spacing w:val="-2"/>
          <w:sz w:val="23"/>
        </w:rPr>
      </w:r>
    </w:p>
    <w:p w14:paraId="51586D8F" w14:textId="77777777" w:rsidR="00745253" w:rsidRDefault="00000000">
      <w:pPr>
        <w:pStyle w:val="ListeParagraf"/>
        <w:numPr>
          <w:ilvl w:val="0"/>
          <w:numId w:val="3"/>
        </w:numPr>
        <w:tabs>
          <w:tab w:val="left" w:pos="471"/>
        </w:tabs>
        <w:spacing w:before="27"/>
        <w:ind w:left="141" w:right="141" w:firstLine="0"/>
        <w:jc w:val="both"/>
        <w:rPr>
          <w:sz w:val="23"/>
        </w:rPr>
      </w:pPr>
      <w:r>
        <w:rPr>
          <w:b w:val="0"/>
          <w:sz w:val="23"/>
        </w:rPr>
        <w:t>5- Following the inspection and acceptance procedures for purchased goods and materials, movable property registration procedures are carried out and the materials are delivered to the workshop unit.</w:t>
      </w:r>
    </w:p>
    <w:p w14:paraId="486FE775" w14:textId="77777777" w:rsidR="00745253" w:rsidRDefault="00745253">
      <w:pPr>
        <w:pStyle w:val="ListeParagraf"/>
        <w:rPr>
          <w:sz w:val="23"/>
        </w:rPr>
        <w:sectPr w:rsidR="00745253" w:rsidSect="00BB6CEE">
          <w:type w:val="continuous"/>
          <w:pgSz w:w="11910" w:h="16840"/>
          <w:pgMar w:top="1320" w:right="1276" w:bottom="278" w:left="1276" w:header="709" w:footer="709" w:gutter="0"/>
          <w:cols w:space="708"/>
        </w:sectPr>
      </w:pPr>
    </w:p>
    <w:p w14:paraId="080F4B8C" w14:textId="77777777" w:rsidR="00745253" w:rsidRDefault="00000000">
      <w:pPr>
        <w:pStyle w:val="Balk1"/>
        <w:spacing w:before="79"/>
      </w:pPr>
      <w:r>
        <w:rPr>
          <w:b w:val="0"/>
        </w:rPr>
        <w:t>B- PRINCIPLES AND PROCEDURES TO BE FOLLOWED IN THE DISTRIBUTION OF MANUFACTURED FINISHED GOODS AND MATERIALS</w:t>
      </w:r>
      <w:r>
        <w:rPr>
          <w:spacing w:val="40"/>
        </w:rPr>
      </w:r>
      <w:r/>
      <w:r>
        <w:rPr>
          <w:spacing w:val="40"/>
        </w:rPr>
      </w:r>
      <w:r/>
      <w:r>
        <w:rPr>
          <w:spacing w:val="40"/>
        </w:rPr>
      </w:r>
      <w:r/>
      <w:r>
        <w:rPr>
          <w:spacing w:val="40"/>
        </w:rPr>
      </w:r>
      <w:r/>
      <w:r>
        <w:rPr>
          <w:spacing w:val="40"/>
        </w:rPr>
      </w:r>
      <w:r/>
      <w:r>
        <w:rPr>
          <w:spacing w:val="40"/>
        </w:rPr>
      </w:r>
      <w:r/>
      <w:r>
        <w:rPr>
          <w:spacing w:val="40"/>
        </w:rPr>
      </w:r>
      <w:r/>
    </w:p>
    <w:p w14:paraId="4DD1FDBE" w14:textId="77777777" w:rsidR="00745253" w:rsidRDefault="00745253">
      <w:pPr>
        <w:pStyle w:val="GvdeMetni"/>
        <w:spacing w:before="27"/>
        <w:ind w:left="0"/>
        <w:rPr>
          <w:b/>
        </w:rPr>
      </w:pPr>
    </w:p>
    <w:p w14:paraId="0C005198" w14:textId="77777777" w:rsidR="00745253" w:rsidRDefault="00000000">
      <w:pPr>
        <w:pStyle w:val="ListeParagraf"/>
        <w:numPr>
          <w:ilvl w:val="0"/>
          <w:numId w:val="2"/>
        </w:numPr>
        <w:tabs>
          <w:tab w:val="left" w:pos="405"/>
        </w:tabs>
        <w:spacing w:before="0"/>
        <w:ind w:left="141" w:right="140" w:firstLine="0"/>
        <w:jc w:val="both"/>
        <w:rPr>
          <w:sz w:val="23"/>
        </w:rPr>
      </w:pPr>
      <w:r>
        <w:rPr>
          <w:b w:val="0"/>
          <w:sz w:val="23"/>
        </w:rPr>
        <w:t>1- Goods and materials processed and converted into finished products in the workshops are stacked in a suitable place in the workshop or in the material warehouse for distribution,</w:t>
      </w:r>
    </w:p>
    <w:p w14:paraId="0346F975" w14:textId="77777777" w:rsidR="00745253" w:rsidRDefault="00000000">
      <w:pPr>
        <w:pStyle w:val="ListeParagraf"/>
        <w:numPr>
          <w:ilvl w:val="0"/>
          <w:numId w:val="2"/>
        </w:numPr>
        <w:tabs>
          <w:tab w:val="left" w:pos="452"/>
        </w:tabs>
        <w:spacing w:before="27"/>
        <w:ind w:left="452" w:hanging="311"/>
        <w:jc w:val="both"/>
        <w:rPr>
          <w:sz w:val="23"/>
        </w:rPr>
      </w:pPr>
      <w:r>
        <w:rPr>
          <w:b w:val="0"/>
          <w:sz w:val="23"/>
        </w:rPr>
        <w:t>2- Movable property registration and control</w:t>
      </w:r>
      <w:r>
        <w:rPr>
          <w:spacing w:val="61"/>
          <w:sz w:val="23"/>
        </w:rPr>
      </w:r>
      <w:r>
        <w:rPr>
          <w:sz w:val="23"/>
        </w:rPr>
      </w:r>
      <w:r>
        <w:rPr>
          <w:spacing w:val="60"/>
          <w:sz w:val="23"/>
        </w:rPr>
      </w:r>
      <w:r>
        <w:rPr>
          <w:sz w:val="23"/>
        </w:rPr>
      </w:r>
      <w:r>
        <w:rPr>
          <w:spacing w:val="61"/>
          <w:sz w:val="23"/>
        </w:rPr>
      </w:r>
      <w:r>
        <w:rPr>
          <w:sz w:val="23"/>
        </w:rPr>
      </w:r>
      <w:r>
        <w:rPr>
          <w:spacing w:val="60"/>
          <w:sz w:val="23"/>
        </w:rPr>
      </w:r>
      <w:r>
        <w:rPr>
          <w:sz w:val="23"/>
        </w:rPr>
      </w:r>
      <w:r>
        <w:rPr>
          <w:spacing w:val="60"/>
          <w:sz w:val="23"/>
        </w:rPr>
      </w:r>
      <w:r>
        <w:rPr>
          <w:sz w:val="23"/>
        </w:rPr>
      </w:r>
      <w:r>
        <w:rPr>
          <w:spacing w:val="60"/>
          <w:sz w:val="23"/>
        </w:rPr>
      </w:r>
      <w:r>
        <w:rPr>
          <w:sz w:val="23"/>
        </w:rPr>
      </w:r>
      <w:r>
        <w:rPr>
          <w:spacing w:val="60"/>
          <w:sz w:val="23"/>
        </w:rPr>
      </w:r>
      <w:r>
        <w:rPr>
          <w:sz w:val="23"/>
        </w:rPr>
      </w:r>
      <w:r>
        <w:rPr>
          <w:spacing w:val="59"/>
          <w:sz w:val="23"/>
        </w:rPr>
      </w:r>
      <w:r>
        <w:rPr>
          <w:sz w:val="23"/>
        </w:rPr>
      </w:r>
      <w:r>
        <w:rPr>
          <w:spacing w:val="60"/>
          <w:sz w:val="23"/>
        </w:rPr>
      </w:r>
      <w:r>
        <w:rPr>
          <w:sz w:val="23"/>
        </w:rPr>
      </w:r>
      <w:r>
        <w:rPr>
          <w:spacing w:val="61"/>
          <w:sz w:val="23"/>
        </w:rPr>
      </w:r>
      <w:r>
        <w:rPr>
          <w:sz w:val="23"/>
        </w:rPr>
      </w:r>
      <w:r>
        <w:rPr>
          <w:spacing w:val="60"/>
          <w:sz w:val="23"/>
        </w:rPr>
      </w:r>
      <w:r>
        <w:rPr>
          <w:spacing w:val="-2"/>
          <w:sz w:val="23"/>
        </w:rPr>
      </w:r>
    </w:p>
    <w:p w14:paraId="54DCAAAF" w14:textId="77777777" w:rsidR="00745253" w:rsidRDefault="00000000">
      <w:pPr>
        <w:pStyle w:val="GvdeMetni"/>
        <w:jc w:val="both"/>
      </w:pPr>
      <w:proofErr w:type="gramStart"/>
      <w:r>
        <w:rPr>
          <w:b w:val="0"/>
        </w:rPr>
        <w:t>procedures for goods and materials processed and converted into finished products in the workshops are carried out by the relevant unit,</w:t>
      </w:r>
      <w:proofErr w:type="gramEnd"/>
      <w:r>
        <w:rPr>
          <w:spacing w:val="-7"/>
        </w:rPr>
      </w:r>
      <w:r/>
      <w:r>
        <w:rPr>
          <w:spacing w:val="-7"/>
        </w:rPr>
      </w:r>
      <w:r/>
      <w:r>
        <w:rPr>
          <w:spacing w:val="-3"/>
        </w:rPr>
      </w:r>
      <w:r>
        <w:rPr>
          <w:spacing w:val="-2"/>
        </w:rPr>
      </w:r>
    </w:p>
    <w:p w14:paraId="308CE9B9" w14:textId="77777777" w:rsidR="00745253" w:rsidRDefault="00000000">
      <w:pPr>
        <w:pStyle w:val="ListeParagraf"/>
        <w:numPr>
          <w:ilvl w:val="0"/>
          <w:numId w:val="2"/>
        </w:numPr>
        <w:tabs>
          <w:tab w:val="left" w:pos="393"/>
        </w:tabs>
        <w:spacing w:before="27"/>
        <w:ind w:left="141" w:right="140" w:firstLine="0"/>
        <w:jc w:val="both"/>
        <w:rPr>
          <w:sz w:val="23"/>
        </w:rPr>
      </w:pPr>
      <w:r>
        <w:rPr>
          <w:b w:val="0"/>
          <w:sz w:val="23"/>
        </w:rPr>
        <w:t>3- In accordance with the requests previously submitted to the Department of Construction and Technical Affairs, a distribution list of finished goods and materials is prepared, and the relevant units are contacted and requested to collect the finished goods and materials,</w:t>
      </w:r>
    </w:p>
    <w:p w14:paraId="28EF2923" w14:textId="77777777" w:rsidR="00745253" w:rsidRDefault="00000000">
      <w:pPr>
        <w:pStyle w:val="ListeParagraf"/>
        <w:numPr>
          <w:ilvl w:val="0"/>
          <w:numId w:val="2"/>
        </w:numPr>
        <w:tabs>
          <w:tab w:val="left" w:pos="414"/>
        </w:tabs>
        <w:spacing w:before="27"/>
        <w:ind w:left="141" w:right="141" w:firstLine="0"/>
        <w:jc w:val="both"/>
        <w:rPr>
          <w:sz w:val="23"/>
        </w:rPr>
      </w:pPr>
      <w:r>
        <w:rPr>
          <w:b/>
          <w:sz w:val="23"/>
        </w:rPr>
        <w:t>4- The Movable Property Registration and Control Officer of the relevant unit that will receive the finished goods and materials prepares and signs the necessary documents together with the Movable Property Registration and Control Officer of the Department of Construction and Technical Affairs and receives the finished products,</w:t>
      </w:r>
      <w:r>
        <w:rPr>
          <w:b/>
          <w:sz w:val="23"/>
        </w:rPr>
      </w:r>
      <w:r>
        <w:rPr>
          <w:sz w:val="23"/>
        </w:rPr>
      </w:r>
      <w:r>
        <w:rPr>
          <w:b/>
          <w:sz w:val="23"/>
        </w:rPr>
      </w:r>
      <w:r>
        <w:rPr>
          <w:sz w:val="23"/>
        </w:rPr>
      </w:r>
    </w:p>
    <w:p w14:paraId="7A09EFC4" w14:textId="77777777" w:rsidR="00745253" w:rsidRDefault="00000000">
      <w:pPr>
        <w:pStyle w:val="ListeParagraf"/>
        <w:numPr>
          <w:ilvl w:val="0"/>
          <w:numId w:val="2"/>
        </w:numPr>
        <w:tabs>
          <w:tab w:val="left" w:pos="407"/>
        </w:tabs>
        <w:spacing w:before="27"/>
        <w:ind w:left="141" w:right="140" w:firstLine="0"/>
        <w:jc w:val="both"/>
        <w:rPr>
          <w:sz w:val="23"/>
        </w:rPr>
      </w:pPr>
      <w:r>
        <w:rPr>
          <w:b w:val="0"/>
          <w:sz w:val="23"/>
        </w:rPr>
        <w:t>5- The delivered materials are removed from the material stock records of the Department of Construction and Technical Affairs,</w:t>
      </w:r>
      <w:r>
        <w:rPr>
          <w:spacing w:val="-2"/>
          <w:sz w:val="23"/>
        </w:rPr>
      </w:r>
    </w:p>
    <w:p w14:paraId="6A401A0D" w14:textId="77777777" w:rsidR="00745253" w:rsidRDefault="00000000">
      <w:pPr>
        <w:pStyle w:val="ListeParagraf"/>
        <w:numPr>
          <w:ilvl w:val="0"/>
          <w:numId w:val="2"/>
        </w:numPr>
        <w:tabs>
          <w:tab w:val="left" w:pos="418"/>
        </w:tabs>
        <w:spacing w:before="27"/>
        <w:ind w:left="418" w:hanging="277"/>
        <w:jc w:val="both"/>
        <w:rPr>
          <w:sz w:val="23"/>
        </w:rPr>
      </w:pPr>
      <w:r>
        <w:rPr>
          <w:b w:val="0"/>
          <w:sz w:val="23"/>
        </w:rPr>
        <w:t>6- The finished materials are loaded onto the transport vehicle to be provided by the relevant unit and transported</w:t>
      </w:r>
      <w:r>
        <w:rPr>
          <w:spacing w:val="25"/>
          <w:sz w:val="23"/>
        </w:rPr>
      </w:r>
      <w:r>
        <w:rPr>
          <w:sz w:val="23"/>
        </w:rPr>
      </w:r>
      <w:r>
        <w:rPr>
          <w:spacing w:val="25"/>
          <w:sz w:val="23"/>
        </w:rPr>
      </w:r>
      <w:r>
        <w:rPr>
          <w:sz w:val="23"/>
        </w:rPr>
      </w:r>
      <w:r>
        <w:rPr>
          <w:spacing w:val="25"/>
          <w:sz w:val="23"/>
        </w:rPr>
      </w:r>
      <w:r>
        <w:rPr>
          <w:sz w:val="23"/>
        </w:rPr>
      </w:r>
      <w:r>
        <w:rPr>
          <w:spacing w:val="25"/>
          <w:sz w:val="23"/>
        </w:rPr>
      </w:r>
      <w:r>
        <w:rPr>
          <w:sz w:val="23"/>
        </w:rPr>
      </w:r>
      <w:r>
        <w:rPr>
          <w:spacing w:val="25"/>
          <w:sz w:val="23"/>
        </w:rPr>
      </w:r>
      <w:r>
        <w:rPr>
          <w:sz w:val="23"/>
        </w:rPr>
      </w:r>
      <w:r>
        <w:rPr>
          <w:spacing w:val="26"/>
          <w:sz w:val="23"/>
        </w:rPr>
      </w:r>
      <w:r>
        <w:rPr>
          <w:sz w:val="23"/>
        </w:rPr>
      </w:r>
      <w:r>
        <w:rPr>
          <w:spacing w:val="24"/>
          <w:sz w:val="23"/>
        </w:rPr>
      </w:r>
      <w:r>
        <w:rPr>
          <w:sz w:val="23"/>
        </w:rPr>
      </w:r>
      <w:r>
        <w:rPr>
          <w:spacing w:val="25"/>
          <w:sz w:val="23"/>
        </w:rPr>
      </w:r>
      <w:r>
        <w:rPr>
          <w:sz w:val="23"/>
        </w:rPr>
      </w:r>
      <w:r>
        <w:rPr>
          <w:spacing w:val="26"/>
          <w:sz w:val="23"/>
        </w:rPr>
      </w:r>
      <w:r>
        <w:rPr>
          <w:sz w:val="23"/>
        </w:rPr>
      </w:r>
      <w:r>
        <w:rPr>
          <w:spacing w:val="25"/>
          <w:sz w:val="23"/>
        </w:rPr>
      </w:r>
      <w:r>
        <w:rPr>
          <w:spacing w:val="-2"/>
          <w:sz w:val="23"/>
        </w:rPr>
      </w:r>
    </w:p>
    <w:p w14:paraId="38345BA2" w14:textId="77777777" w:rsidR="00745253" w:rsidRDefault="00000000">
      <w:pPr>
        <w:pStyle w:val="GvdeMetni"/>
      </w:pPr>
      <w:proofErr w:type="gramStart"/>
      <w:r>
        <w:rPr>
          <w:b w:val="0"/>
          <w:spacing w:val="-2"/>
        </w:rPr>
        <w:t>accordingly.</w:t>
      </w:r>
      <w:proofErr w:type="gramEnd"/>
      <w:r>
        <w:rPr>
          <w:spacing w:val="-2"/>
        </w:rPr>
      </w:r>
    </w:p>
    <w:p w14:paraId="4BAC39CE" w14:textId="77777777" w:rsidR="00745253" w:rsidRDefault="00745253">
      <w:pPr>
        <w:pStyle w:val="GvdeMetni"/>
        <w:ind w:left="0"/>
      </w:pPr>
    </w:p>
    <w:p w14:paraId="29327984" w14:textId="77777777" w:rsidR="00745253" w:rsidRDefault="00000000">
      <w:pPr>
        <w:pStyle w:val="Balk1"/>
      </w:pPr>
      <w:r>
        <w:rPr>
          <w:b w:val="0"/>
        </w:rPr>
        <w:t>C- PRINCIPLES AND PROCEDURES TO BE FOLLOWED IN STOCK MONITORING</w:t>
      </w:r>
      <w:r>
        <w:rPr>
          <w:spacing w:val="-5"/>
        </w:rPr>
      </w:r>
      <w:r/>
      <w:r>
        <w:rPr>
          <w:spacing w:val="-6"/>
        </w:rPr>
      </w:r>
      <w:r/>
      <w:r>
        <w:rPr>
          <w:spacing w:val="-5"/>
        </w:rPr>
      </w:r>
      <w:r/>
      <w:r>
        <w:rPr>
          <w:spacing w:val="-6"/>
        </w:rPr>
      </w:r>
      <w:r/>
      <w:r>
        <w:rPr>
          <w:spacing w:val="-5"/>
        </w:rPr>
      </w:r>
      <w:r/>
      <w:r>
        <w:rPr>
          <w:spacing w:val="-5"/>
        </w:rPr>
      </w:r>
      <w:r>
        <w:rPr>
          <w:spacing w:val="-2"/>
        </w:rPr>
      </w:r>
    </w:p>
    <w:p w14:paraId="106C8317" w14:textId="77777777" w:rsidR="00745253" w:rsidRDefault="00745253">
      <w:pPr>
        <w:pStyle w:val="GvdeMetni"/>
        <w:spacing w:before="27"/>
        <w:ind w:left="0"/>
        <w:rPr>
          <w:b/>
        </w:rPr>
      </w:pPr>
    </w:p>
    <w:p w14:paraId="2DEDBD6F" w14:textId="77777777" w:rsidR="00745253" w:rsidRDefault="00000000">
      <w:pPr>
        <w:pStyle w:val="ListeParagraf"/>
        <w:numPr>
          <w:ilvl w:val="0"/>
          <w:numId w:val="1"/>
        </w:numPr>
        <w:tabs>
          <w:tab w:val="left" w:pos="417"/>
        </w:tabs>
        <w:spacing w:before="0"/>
        <w:ind w:left="141" w:right="140" w:firstLine="0"/>
        <w:jc w:val="both"/>
        <w:rPr>
          <w:sz w:val="23"/>
        </w:rPr>
      </w:pPr>
      <w:r>
        <w:rPr>
          <w:b w:val="0"/>
          <w:sz w:val="23"/>
        </w:rPr>
        <w:t>1- Finished, semi-finished and raw materials and supplies to be used in production or maintenance and repair work, as well as finished materials produced in the workshops, are stacked on appropriate shelves in the material warehouse according to type, in a manner that prevents damage and allows easy access when needed,</w:t>
      </w:r>
      <w:r>
        <w:rPr>
          <w:spacing w:val="40"/>
          <w:sz w:val="23"/>
        </w:rPr>
      </w:r>
      <w:r>
        <w:rPr>
          <w:sz w:val="23"/>
        </w:rPr>
      </w:r>
      <w:r>
        <w:rPr>
          <w:spacing w:val="-2"/>
          <w:sz w:val="23"/>
        </w:rPr>
      </w:r>
    </w:p>
    <w:p w14:paraId="14890805" w14:textId="77777777" w:rsidR="00745253" w:rsidRDefault="00000000">
      <w:pPr>
        <w:pStyle w:val="ListeParagraf"/>
        <w:numPr>
          <w:ilvl w:val="0"/>
          <w:numId w:val="1"/>
        </w:numPr>
        <w:tabs>
          <w:tab w:val="left" w:pos="390"/>
        </w:tabs>
        <w:spacing w:before="27"/>
        <w:ind w:left="390" w:hanging="249"/>
        <w:jc w:val="both"/>
        <w:rPr>
          <w:sz w:val="23"/>
        </w:rPr>
      </w:pPr>
      <w:r>
        <w:rPr>
          <w:b w:val="0"/>
          <w:sz w:val="23"/>
        </w:rPr>
        <w:t>2- Remaining materials and materials currently in stock are recorded in the Manufacturing Log. (Annex-1)</w:t>
      </w:r>
      <w:r>
        <w:rPr>
          <w:spacing w:val="-7"/>
          <w:sz w:val="23"/>
        </w:rPr>
      </w:r>
      <w:r>
        <w:rPr>
          <w:sz w:val="23"/>
        </w:rPr>
      </w:r>
      <w:r>
        <w:rPr>
          <w:spacing w:val="-3"/>
          <w:sz w:val="23"/>
        </w:rPr>
      </w:r>
      <w:r>
        <w:rPr>
          <w:sz w:val="23"/>
        </w:rPr>
      </w:r>
      <w:r>
        <w:rPr>
          <w:spacing w:val="-5"/>
          <w:sz w:val="23"/>
        </w:rPr>
      </w:r>
      <w:proofErr w:type="gramStart"/>
      <w:r>
        <w:rPr>
          <w:sz w:val="23"/>
        </w:rPr>
      </w:r>
      <w:r>
        <w:rPr>
          <w:spacing w:val="48"/>
          <w:sz w:val="23"/>
        </w:rPr>
      </w:r>
      <w:r>
        <w:rPr>
          <w:sz w:val="23"/>
        </w:rPr>
      </w:r>
      <w:proofErr w:type="gramEnd"/>
      <w:r>
        <w:rPr>
          <w:spacing w:val="-5"/>
          <w:sz w:val="23"/>
        </w:rPr>
      </w:r>
      <w:r>
        <w:rPr>
          <w:sz w:val="23"/>
        </w:rPr>
      </w:r>
      <w:r>
        <w:rPr>
          <w:spacing w:val="-5"/>
          <w:sz w:val="23"/>
        </w:rPr>
      </w:r>
      <w:r>
        <w:rPr>
          <w:sz w:val="23"/>
        </w:rPr>
      </w:r>
      <w:r>
        <w:rPr>
          <w:spacing w:val="-5"/>
          <w:sz w:val="23"/>
        </w:rPr>
      </w:r>
      <w:r>
        <w:rPr>
          <w:sz w:val="23"/>
        </w:rPr>
      </w:r>
      <w:r>
        <w:rPr>
          <w:spacing w:val="-5"/>
          <w:sz w:val="23"/>
        </w:rPr>
      </w:r>
      <w:r>
        <w:rPr>
          <w:sz w:val="23"/>
        </w:rPr>
      </w:r>
      <w:r>
        <w:rPr>
          <w:spacing w:val="-5"/>
          <w:sz w:val="23"/>
        </w:rPr>
      </w:r>
      <w:r>
        <w:rPr>
          <w:sz w:val="23"/>
        </w:rPr>
      </w:r>
      <w:r>
        <w:rPr>
          <w:spacing w:val="-4"/>
          <w:sz w:val="23"/>
        </w:rPr>
      </w:r>
      <w:r>
        <w:rPr>
          <w:sz w:val="23"/>
        </w:rPr>
      </w:r>
      <w:r>
        <w:rPr>
          <w:spacing w:val="-5"/>
          <w:sz w:val="23"/>
        </w:rPr>
      </w:r>
    </w:p>
    <w:p w14:paraId="6805603C" w14:textId="77777777" w:rsidR="00745253" w:rsidRDefault="00000000">
      <w:pPr>
        <w:pStyle w:val="ListeParagraf"/>
        <w:numPr>
          <w:ilvl w:val="0"/>
          <w:numId w:val="1"/>
        </w:numPr>
        <w:tabs>
          <w:tab w:val="left" w:pos="446"/>
        </w:tabs>
        <w:spacing w:before="27"/>
        <w:ind w:left="141" w:right="141" w:firstLine="0"/>
        <w:jc w:val="both"/>
        <w:rPr>
          <w:sz w:val="23"/>
        </w:rPr>
      </w:pPr>
      <w:r>
        <w:rPr>
          <w:b w:val="0"/>
          <w:sz w:val="23"/>
        </w:rPr>
        <w:t>3- Materials available in stock are periodically counted at the end of the year, and, when requested by the Head of Department and inspection units, the counts are compared with the records,</w:t>
      </w:r>
    </w:p>
    <w:p w14:paraId="3149D562" w14:textId="77777777" w:rsidR="00745253" w:rsidRDefault="00000000">
      <w:pPr>
        <w:pStyle w:val="ListeParagraf"/>
        <w:numPr>
          <w:ilvl w:val="0"/>
          <w:numId w:val="1"/>
        </w:numPr>
        <w:tabs>
          <w:tab w:val="left" w:pos="409"/>
        </w:tabs>
        <w:spacing w:before="27"/>
        <w:ind w:left="141" w:right="140" w:firstLine="0"/>
        <w:jc w:val="both"/>
        <w:rPr>
          <w:sz w:val="23"/>
        </w:rPr>
      </w:pPr>
      <w:r>
        <w:rPr>
          <w:b w:val="0"/>
          <w:sz w:val="23"/>
        </w:rPr>
        <w:t>4- The daily or weekly quantities needed of finished, semi-finished and raw materials and supplies to be used in workshop production or maintenance and repair work are withdrawn from the warehouse using a material request form and stored in the workshop,</w:t>
      </w:r>
      <w:r>
        <w:rPr>
          <w:spacing w:val="40"/>
          <w:sz w:val="23"/>
        </w:rPr>
      </w:r>
      <w:r>
        <w:rPr>
          <w:sz w:val="23"/>
        </w:rPr>
      </w:r>
    </w:p>
    <w:p w14:paraId="788BE68B" w14:textId="77777777" w:rsidR="00745253" w:rsidRDefault="00000000">
      <w:pPr>
        <w:pStyle w:val="ListeParagraf"/>
        <w:numPr>
          <w:ilvl w:val="0"/>
          <w:numId w:val="1"/>
        </w:numPr>
        <w:tabs>
          <w:tab w:val="left" w:pos="509"/>
        </w:tabs>
        <w:spacing w:before="27"/>
        <w:ind w:left="141" w:right="140" w:firstLine="0"/>
        <w:jc w:val="both"/>
        <w:rPr>
          <w:sz w:val="23"/>
        </w:rPr>
      </w:pPr>
      <w:r>
        <w:rPr>
          <w:b w:val="0"/>
          <w:sz w:val="23"/>
        </w:rPr>
        <w:t>5- Stocks are reviewed at regular intervals, a list of items approaching depletion is prepared, and the required items are requested in an official letter from the Department of Construction and Technical Affairs and the Administrative and Financial Affairs Department so that procurement can be made and production can continue without interruption.</w:t>
      </w:r>
      <w:r>
        <w:rPr>
          <w:sz w:val="23"/>
        </w:rPr>
      </w:r>
      <w:r>
        <w:rPr>
          <w:spacing w:val="40"/>
          <w:sz w:val="23"/>
        </w:rPr>
      </w:r>
      <w:r>
        <w:rPr>
          <w:sz w:val="23"/>
        </w:rPr>
      </w:r>
      <w:r>
        <w:rPr>
          <w:spacing w:val="-2"/>
          <w:sz w:val="23"/>
        </w:rPr>
      </w:r>
    </w:p>
    <w:p w14:paraId="2A184973" w14:textId="77777777" w:rsidR="00745253" w:rsidRDefault="00745253">
      <w:pPr>
        <w:pStyle w:val="GvdeMetni"/>
        <w:ind w:left="0"/>
      </w:pPr>
    </w:p>
    <w:p w14:paraId="00C68A70" w14:textId="77777777" w:rsidR="00745253" w:rsidRDefault="00000000">
      <w:pPr>
        <w:pStyle w:val="Balk1"/>
      </w:pPr>
      <w:r>
        <w:rPr>
          <w:b w:val="0"/>
          <w:spacing w:val="-2"/>
        </w:rPr>
        <w:t>ENTRY INTO FORCE</w:t>
      </w:r>
    </w:p>
    <w:p w14:paraId="5BB98D01" w14:textId="77777777" w:rsidR="00745253" w:rsidRDefault="00745253">
      <w:pPr>
        <w:pStyle w:val="GvdeMetni"/>
        <w:ind w:left="0"/>
        <w:rPr>
          <w:b/>
        </w:rPr>
      </w:pPr>
    </w:p>
    <w:p w14:paraId="7863408B" w14:textId="77777777" w:rsidR="00745253" w:rsidRDefault="00000000">
      <w:pPr>
        <w:pStyle w:val="GvdeMetni"/>
      </w:pPr>
      <w:r>
        <w:rPr>
          <w:b w:val="0"/>
        </w:rPr>
        <w:t>This Directive shall enter into force following its adoption by the Senate of Gaziosmanpaşa University.</w:t>
      </w:r>
      <w:r>
        <w:rPr>
          <w:spacing w:val="26"/>
        </w:rPr>
      </w:r>
      <w:r/>
      <w:r>
        <w:rPr>
          <w:spacing w:val="29"/>
        </w:rPr>
      </w:r>
      <w:r/>
      <w:r>
        <w:rPr>
          <w:spacing w:val="30"/>
        </w:rPr>
      </w:r>
      <w:r/>
      <w:r>
        <w:rPr>
          <w:spacing w:val="30"/>
        </w:rPr>
      </w:r>
      <w:proofErr w:type="gramStart"/>
      <w:r/>
      <w:r>
        <w:rPr>
          <w:spacing w:val="29"/>
        </w:rPr>
      </w:r>
      <w:proofErr w:type="spellStart"/>
      <w:r/>
      <w:proofErr w:type="spellEnd"/>
      <w:proofErr w:type="gramEnd"/>
      <w:r>
        <w:rPr>
          <w:spacing w:val="30"/>
        </w:rPr>
      </w:r>
      <w:r/>
      <w:r>
        <w:rPr>
          <w:spacing w:val="27"/>
        </w:rPr>
      </w:r>
      <w:r>
        <w:rPr>
          <w:spacing w:val="-2"/>
        </w:rPr>
      </w:r>
    </w:p>
    <w:p w14:paraId="12B0105B" w14:textId="77777777" w:rsidR="00745253" w:rsidRDefault="00000000">
      <w:pPr>
        <w:pStyle w:val="GvdeMetni"/>
        <w:ind w:left="142"/>
      </w:pPr>
      <w:proofErr w:type="gramStart"/>
      <w:r>
        <w:rPr>
          <w:b w:val="0"/>
          <w:spacing w:val="-2"/>
        </w:rPr>
      </w:r>
      <w:proofErr w:type="gramEnd"/>
      <w:r>
        <w:rPr>
          <w:spacing w:val="-2"/>
        </w:rPr>
      </w:r>
    </w:p>
    <w:p w14:paraId="07703047" w14:textId="77777777" w:rsidR="00745253" w:rsidRDefault="00745253">
      <w:pPr>
        <w:pStyle w:val="GvdeMetni"/>
        <w:ind w:left="0"/>
      </w:pPr>
    </w:p>
    <w:p w14:paraId="75F8D6A0" w14:textId="77777777" w:rsidR="00745253" w:rsidRDefault="00000000">
      <w:pPr>
        <w:pStyle w:val="Balk1"/>
      </w:pPr>
      <w:r>
        <w:rPr>
          <w:b w:val="0"/>
          <w:spacing w:val="-2"/>
        </w:rPr>
        <w:t>IMPLEMENTATION</w:t>
      </w:r>
    </w:p>
    <w:p w14:paraId="664EB939" w14:textId="77777777" w:rsidR="00745253" w:rsidRDefault="00745253">
      <w:pPr>
        <w:pStyle w:val="GvdeMetni"/>
        <w:ind w:left="0"/>
        <w:rPr>
          <w:b/>
        </w:rPr>
      </w:pPr>
    </w:p>
    <w:p w14:paraId="7524BEB5" w14:textId="77777777" w:rsidR="00745253" w:rsidRDefault="00000000">
      <w:pPr>
        <w:pStyle w:val="GvdeMetni"/>
        <w:rPr>
          <w:spacing w:val="-2"/>
        </w:rPr>
      </w:pPr>
      <w:r>
        <w:rPr>
          <w:b w:val="0"/>
        </w:rPr>
        <w:t>This Directive shall be implemented by the Head of Department on behalf of the Senior Manager.</w:t>
      </w:r>
      <w:r>
        <w:rPr>
          <w:spacing w:val="-7"/>
        </w:rPr>
      </w:r>
      <w:r/>
      <w:r>
        <w:rPr>
          <w:spacing w:val="-5"/>
        </w:rPr>
      </w:r>
      <w:r/>
      <w:r>
        <w:rPr>
          <w:spacing w:val="-6"/>
        </w:rPr>
      </w:r>
      <w:r/>
      <w:r>
        <w:rPr>
          <w:spacing w:val="-5"/>
        </w:rPr>
      </w:r>
      <w:r/>
      <w:r>
        <w:rPr>
          <w:spacing w:val="-6"/>
        </w:rPr>
      </w:r>
      <w:r/>
      <w:r>
        <w:rPr>
          <w:spacing w:val="-5"/>
        </w:rPr>
      </w:r>
      <w:r/>
      <w:r>
        <w:rPr>
          <w:spacing w:val="-5"/>
        </w:rPr>
      </w:r>
      <w:r>
        <w:rPr>
          <w:spacing w:val="-2"/>
        </w:rPr>
      </w:r>
    </w:p>
    <w:p w14:paraId="1230583D" w14:textId="77777777" w:rsidR="00BB6CEE" w:rsidRDefault="00BB6CEE">
      <w:pPr>
        <w:pStyle w:val="GvdeMetni"/>
        <w:rPr>
          <w:spacing w:val="-2"/>
        </w:rPr>
      </w:pPr>
    </w:p>
    <w:p w14:paraId="33B8AE18" w14:textId="77777777" w:rsidR="00BB6CEE" w:rsidRDefault="00BB6CEE" w:rsidP="00BB6CEE">
      <w:pPr>
        <w:pStyle w:val="GvdeMetni"/>
        <w:spacing w:before="136" w:line="360" w:lineRule="auto"/>
        <w:ind w:left="118"/>
        <w:jc w:val="both"/>
      </w:pPr>
    </w:p>
    <w:tbl>
      <w:tblPr>
        <w:tblStyle w:val="TableNormal"/>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0"/>
        <w:gridCol w:w="3325"/>
      </w:tblGrid>
      <w:tr w:rsidR="00BB6CEE" w:rsidRPr="00E822F0" w14:paraId="25F19978" w14:textId="77777777" w:rsidTr="00990997">
        <w:trPr>
          <w:trHeight w:val="301"/>
        </w:trPr>
        <w:tc>
          <w:tcPr>
            <w:tcW w:w="7795" w:type="dxa"/>
            <w:gridSpan w:val="2"/>
          </w:tcPr>
          <w:p>
            <w:r>
              <w:t>Senate Decision Approving the Directive</w:t>
            </w:r>
          </w:p>
        </w:tc>
      </w:tr>
      <w:tr w:rsidR="00BB6CEE" w:rsidRPr="00E822F0" w14:paraId="0B465B87" w14:textId="77777777" w:rsidTr="00990997">
        <w:trPr>
          <w:trHeight w:val="305"/>
        </w:trPr>
        <w:tc>
          <w:tcPr>
            <w:tcW w:w="4470" w:type="dxa"/>
          </w:tcPr>
          <w:p>
            <w:r>
              <w:t>Date</w:t>
            </w:r>
          </w:p>
        </w:tc>
        <w:tc>
          <w:tcPr>
            <w:tcW w:w="3325" w:type="dxa"/>
          </w:tcPr>
          <w:p>
            <w:r>
              <w:t>Session No.</w:t>
            </w:r>
          </w:p>
        </w:tc>
      </w:tr>
      <w:tr w:rsidR="00BB6CEE" w:rsidRPr="00E822F0" w14:paraId="35A5EAC0" w14:textId="77777777" w:rsidTr="00990997">
        <w:trPr>
          <w:trHeight w:val="304"/>
        </w:trPr>
        <w:tc>
          <w:tcPr>
            <w:tcW w:w="4470" w:type="dxa"/>
          </w:tcPr>
          <w:p>
            <w:r>
              <w:t>09.02.2016</w:t>
            </w:r>
          </w:p>
        </w:tc>
        <w:tc>
          <w:tcPr>
            <w:tcW w:w="3325" w:type="dxa"/>
          </w:tcPr>
          <w:p>
            <w:r>
              <w:t>02</w:t>
            </w:r>
          </w:p>
        </w:tc>
      </w:tr>
    </w:tbl>
    <w:p w14:paraId="392B8E42" w14:textId="77777777" w:rsidR="00BB6CEE" w:rsidRDefault="00BB6CEE" w:rsidP="00BB6CEE">
      <w:pPr>
        <w:pStyle w:val="GvdeMetni"/>
        <w:spacing w:before="136" w:line="360" w:lineRule="auto"/>
        <w:ind w:left="118"/>
        <w:jc w:val="both"/>
      </w:pPr>
    </w:p>
    <w:p w14:paraId="4FF43D02" w14:textId="77777777" w:rsidR="00BB6CEE" w:rsidRDefault="00BB6CEE">
      <w:pPr>
        <w:pStyle w:val="GvdeMetni"/>
      </w:pPr>
    </w:p>
    <w:sectPr w:rsidR="00BB6CEE" w:rsidSect="00BB6CEE">
      <w:type w:val="continuous"/>
      <w:pgSz w:w="11910" w:h="16840"/>
      <w:pgMar w:top="1320" w:right="1276" w:bottom="278" w:left="1276"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9A285" w14:textId="77777777" w:rsidR="0004103A" w:rsidRDefault="0004103A" w:rsidP="00BB6CEE">
      <w:r>
        <w:separator/>
      </w:r>
    </w:p>
  </w:endnote>
  <w:endnote w:type="continuationSeparator" w:id="0">
    <w:p w14:paraId="59265E65" w14:textId="77777777" w:rsidR="0004103A" w:rsidRDefault="0004103A" w:rsidP="00BB6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0CA45" w14:textId="77777777" w:rsidR="00BB6CEE" w:rsidRPr="00E822F0" w:rsidRDefault="00BB6CEE" w:rsidP="00BB6CEE">
    <w:pPr>
      <w:widowControl/>
      <w:tabs>
        <w:tab w:val="center" w:pos="4536"/>
        <w:tab w:val="right" w:pos="9072"/>
      </w:tabs>
      <w:autoSpaceDE/>
      <w:autoSpaceDN/>
      <w:ind w:hanging="142"/>
      <w:rPr>
        <w:i/>
        <w:iCs/>
        <w:color w:val="A6A6A6"/>
        <w:sz w:val="18"/>
        <w:szCs w:val="18"/>
        <w:lang w:eastAsia="tr-TR"/>
      </w:rPr>
    </w:pPr>
    <w:r>
      <w:t>The printed version of this document is considered an uncontrolled document. Please access the latest version from the website.</w:t>
    </w:r>
  </w:p>
  <w:tbl>
    <w:tblPr>
      <w:tblStyle w:val="TabloKlavuzu1"/>
      <w:tblW w:w="1049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2"/>
      <w:gridCol w:w="1696"/>
      <w:gridCol w:w="1422"/>
      <w:gridCol w:w="1271"/>
      <w:gridCol w:w="1417"/>
      <w:gridCol w:w="1140"/>
      <w:gridCol w:w="1275"/>
      <w:gridCol w:w="993"/>
    </w:tblGrid>
    <w:tr w:rsidR="00BB6CEE" w:rsidRPr="00E822F0" w14:paraId="35DAC487" w14:textId="77777777" w:rsidTr="00990997">
      <w:trPr>
        <w:trHeight w:val="87"/>
      </w:trPr>
      <w:tc>
        <w:tcPr>
          <w:tcW w:w="1282" w:type="dxa"/>
        </w:tcPr>
        <w:p w14:paraId="077CA0EC" w14:textId="77777777" w:rsidR="00BB6CEE" w:rsidRPr="00E822F0" w:rsidRDefault="00BB6CEE" w:rsidP="00BB6CEE">
          <w:pPr>
            <w:tabs>
              <w:tab w:val="center" w:pos="4536"/>
              <w:tab w:val="right" w:pos="9072"/>
            </w:tabs>
            <w:ind w:right="-97"/>
            <w:rPr>
              <w:i/>
              <w:color w:val="FF0000"/>
              <w:sz w:val="18"/>
            </w:rPr>
          </w:pPr>
          <w:r w:rsidRPr="00E822F0">
            <w:rPr>
              <w:i/>
              <w:color w:val="FF0000"/>
              <w:sz w:val="18"/>
            </w:rPr>
            <w:t>Doküman No</w:t>
          </w:r>
        </w:p>
      </w:tc>
      <w:tc>
        <w:tcPr>
          <w:tcW w:w="1696" w:type="dxa"/>
        </w:tcPr>
        <w:p w14:paraId="533627C5" w14:textId="4E2F544D" w:rsidR="00BB6CEE" w:rsidRPr="00E822F0" w:rsidRDefault="00BB6CEE" w:rsidP="00BB6CEE">
          <w:pPr>
            <w:tabs>
              <w:tab w:val="center" w:pos="4536"/>
              <w:tab w:val="right" w:pos="9072"/>
            </w:tabs>
            <w:rPr>
              <w:i/>
              <w:color w:val="FF0000"/>
              <w:sz w:val="18"/>
            </w:rPr>
          </w:pPr>
          <w:r w:rsidRPr="00E822F0">
            <w:rPr>
              <w:i/>
              <w:color w:val="FF0000"/>
              <w:sz w:val="18"/>
            </w:rPr>
            <w:t>TOGÜ.YÖN.0</w:t>
          </w:r>
          <w:r>
            <w:rPr>
              <w:i/>
              <w:color w:val="FF0000"/>
              <w:sz w:val="18"/>
            </w:rPr>
            <w:t>70</w:t>
          </w:r>
        </w:p>
      </w:tc>
      <w:tc>
        <w:tcPr>
          <w:tcW w:w="1422" w:type="dxa"/>
        </w:tcPr>
        <w:p w14:paraId="5FA08695" w14:textId="77777777" w:rsidR="00BB6CEE" w:rsidRPr="00E822F0" w:rsidRDefault="00BB6CEE" w:rsidP="00BB6CEE">
          <w:pPr>
            <w:tabs>
              <w:tab w:val="center" w:pos="4536"/>
              <w:tab w:val="right" w:pos="9072"/>
            </w:tabs>
            <w:ind w:right="-113"/>
            <w:rPr>
              <w:i/>
              <w:color w:val="FF0000"/>
              <w:sz w:val="18"/>
            </w:rPr>
          </w:pPr>
          <w:r w:rsidRPr="00E822F0">
            <w:rPr>
              <w:i/>
              <w:color w:val="FF0000"/>
              <w:sz w:val="18"/>
            </w:rPr>
            <w:t>İlk Yayın Tarihi</w:t>
          </w:r>
        </w:p>
      </w:tc>
      <w:tc>
        <w:tcPr>
          <w:tcW w:w="1271" w:type="dxa"/>
        </w:tcPr>
        <w:p w14:paraId="2C57F00D" w14:textId="3B14AE48" w:rsidR="00BB6CEE" w:rsidRPr="00E822F0" w:rsidRDefault="00BB6CEE" w:rsidP="00BB6CEE">
          <w:pPr>
            <w:tabs>
              <w:tab w:val="center" w:pos="4536"/>
              <w:tab w:val="right" w:pos="9072"/>
            </w:tabs>
            <w:rPr>
              <w:i/>
              <w:color w:val="FF0000"/>
              <w:sz w:val="18"/>
            </w:rPr>
          </w:pPr>
          <w:r w:rsidRPr="00BB6CEE">
            <w:rPr>
              <w:i/>
              <w:color w:val="FF0000"/>
              <w:sz w:val="18"/>
            </w:rPr>
            <w:t>09.02.2016</w:t>
          </w:r>
        </w:p>
      </w:tc>
      <w:tc>
        <w:tcPr>
          <w:tcW w:w="1417" w:type="dxa"/>
        </w:tcPr>
        <w:p w14:paraId="44A0E81B" w14:textId="77777777" w:rsidR="00BB6CEE" w:rsidRPr="00E822F0" w:rsidRDefault="00BB6CEE" w:rsidP="00BB6CEE">
          <w:pPr>
            <w:tabs>
              <w:tab w:val="center" w:pos="4536"/>
              <w:tab w:val="right" w:pos="9072"/>
            </w:tabs>
            <w:rPr>
              <w:i/>
              <w:color w:val="FF0000"/>
              <w:sz w:val="18"/>
            </w:rPr>
          </w:pPr>
          <w:r w:rsidRPr="00E822F0">
            <w:rPr>
              <w:i/>
              <w:color w:val="FF0000"/>
              <w:sz w:val="18"/>
            </w:rPr>
            <w:t>Revizyon Tarihi</w:t>
          </w:r>
        </w:p>
      </w:tc>
      <w:tc>
        <w:tcPr>
          <w:tcW w:w="1140" w:type="dxa"/>
        </w:tcPr>
        <w:p w14:paraId="6BF5354A" w14:textId="7B67203E" w:rsidR="00BB6CEE" w:rsidRPr="00E822F0" w:rsidRDefault="00BB6CEE" w:rsidP="00BB6CEE">
          <w:pPr>
            <w:tabs>
              <w:tab w:val="center" w:pos="4536"/>
              <w:tab w:val="right" w:pos="9072"/>
            </w:tabs>
            <w:rPr>
              <w:i/>
              <w:color w:val="FF0000"/>
              <w:sz w:val="18"/>
            </w:rPr>
          </w:pPr>
        </w:p>
      </w:tc>
      <w:tc>
        <w:tcPr>
          <w:tcW w:w="1275" w:type="dxa"/>
        </w:tcPr>
        <w:p w14:paraId="390A3DC9" w14:textId="77777777" w:rsidR="00BB6CEE" w:rsidRPr="00E822F0" w:rsidRDefault="00BB6CEE" w:rsidP="00BB6CEE">
          <w:pPr>
            <w:tabs>
              <w:tab w:val="center" w:pos="4536"/>
              <w:tab w:val="right" w:pos="9072"/>
            </w:tabs>
            <w:rPr>
              <w:i/>
              <w:color w:val="FF0000"/>
              <w:sz w:val="18"/>
            </w:rPr>
          </w:pPr>
          <w:r w:rsidRPr="00E822F0">
            <w:rPr>
              <w:i/>
              <w:color w:val="FF0000"/>
              <w:sz w:val="18"/>
            </w:rPr>
            <w:t>Revizyon No</w:t>
          </w:r>
        </w:p>
      </w:tc>
      <w:tc>
        <w:tcPr>
          <w:tcW w:w="993" w:type="dxa"/>
        </w:tcPr>
        <w:p w14:paraId="58F1230E" w14:textId="25E8B976" w:rsidR="00BB6CEE" w:rsidRPr="00E822F0" w:rsidRDefault="00BB6CEE" w:rsidP="00BB6CEE">
          <w:pPr>
            <w:tabs>
              <w:tab w:val="center" w:pos="4536"/>
              <w:tab w:val="right" w:pos="9072"/>
            </w:tabs>
            <w:rPr>
              <w:i/>
              <w:color w:val="FF0000"/>
              <w:sz w:val="18"/>
            </w:rPr>
          </w:pPr>
        </w:p>
      </w:tc>
    </w:tr>
  </w:tbl>
  <w:p w14:paraId="2EDBB3D7" w14:textId="77777777" w:rsidR="00BB6CEE" w:rsidRDefault="00BB6CE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4784D" w14:textId="77777777" w:rsidR="0004103A" w:rsidRDefault="0004103A" w:rsidP="00BB6CEE">
      <w:r>
        <w:separator/>
      </w:r>
    </w:p>
  </w:footnote>
  <w:footnote w:type="continuationSeparator" w:id="0">
    <w:p w14:paraId="408B41E8" w14:textId="77777777" w:rsidR="0004103A" w:rsidRDefault="0004103A" w:rsidP="00BB6CEE">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66A20"/>
    <w:multiLevelType w:val="hybridMultilevel"/>
    <w:tmpl w:val="5568DE70"/>
    <w:lvl w:ilvl="0" w:tplc="F17000CC">
      <w:start w:val="1"/>
      <w:numFmt w:val="decimal"/>
      <w:lvlText w:val="%1-"/>
      <w:lvlJc w:val="left"/>
      <w:pPr>
        <w:ind w:left="142" w:hanging="265"/>
        <w:jc w:val="left"/>
      </w:pPr>
      <w:rPr>
        <w:rFonts w:ascii="Times New Roman" w:eastAsia="Times New Roman" w:hAnsi="Times New Roman" w:cs="Times New Roman" w:hint="default"/>
        <w:b w:val="0"/>
        <w:bCs w:val="0"/>
        <w:i w:val="0"/>
        <w:iCs w:val="0"/>
        <w:spacing w:val="0"/>
        <w:w w:val="100"/>
        <w:sz w:val="23"/>
        <w:szCs w:val="23"/>
        <w:lang w:val="tr-TR" w:eastAsia="en-US" w:bidi="ar-SA"/>
      </w:rPr>
    </w:lvl>
    <w:lvl w:ilvl="1" w:tplc="143A71D8">
      <w:numFmt w:val="bullet"/>
      <w:lvlText w:val="•"/>
      <w:lvlJc w:val="left"/>
      <w:pPr>
        <w:ind w:left="1061" w:hanging="265"/>
      </w:pPr>
      <w:rPr>
        <w:rFonts w:hint="default"/>
        <w:lang w:val="tr-TR" w:eastAsia="en-US" w:bidi="ar-SA"/>
      </w:rPr>
    </w:lvl>
    <w:lvl w:ilvl="2" w:tplc="E1E6CA06">
      <w:numFmt w:val="bullet"/>
      <w:lvlText w:val="•"/>
      <w:lvlJc w:val="left"/>
      <w:pPr>
        <w:ind w:left="1983" w:hanging="265"/>
      </w:pPr>
      <w:rPr>
        <w:rFonts w:hint="default"/>
        <w:lang w:val="tr-TR" w:eastAsia="en-US" w:bidi="ar-SA"/>
      </w:rPr>
    </w:lvl>
    <w:lvl w:ilvl="3" w:tplc="057E3370">
      <w:numFmt w:val="bullet"/>
      <w:lvlText w:val="•"/>
      <w:lvlJc w:val="left"/>
      <w:pPr>
        <w:ind w:left="2904" w:hanging="265"/>
      </w:pPr>
      <w:rPr>
        <w:rFonts w:hint="default"/>
        <w:lang w:val="tr-TR" w:eastAsia="en-US" w:bidi="ar-SA"/>
      </w:rPr>
    </w:lvl>
    <w:lvl w:ilvl="4" w:tplc="B67888BA">
      <w:numFmt w:val="bullet"/>
      <w:lvlText w:val="•"/>
      <w:lvlJc w:val="left"/>
      <w:pPr>
        <w:ind w:left="3826" w:hanging="265"/>
      </w:pPr>
      <w:rPr>
        <w:rFonts w:hint="default"/>
        <w:lang w:val="tr-TR" w:eastAsia="en-US" w:bidi="ar-SA"/>
      </w:rPr>
    </w:lvl>
    <w:lvl w:ilvl="5" w:tplc="C9D6CA2A">
      <w:numFmt w:val="bullet"/>
      <w:lvlText w:val="•"/>
      <w:lvlJc w:val="left"/>
      <w:pPr>
        <w:ind w:left="4748" w:hanging="265"/>
      </w:pPr>
      <w:rPr>
        <w:rFonts w:hint="default"/>
        <w:lang w:val="tr-TR" w:eastAsia="en-US" w:bidi="ar-SA"/>
      </w:rPr>
    </w:lvl>
    <w:lvl w:ilvl="6" w:tplc="3EACD856">
      <w:numFmt w:val="bullet"/>
      <w:lvlText w:val="•"/>
      <w:lvlJc w:val="left"/>
      <w:pPr>
        <w:ind w:left="5669" w:hanging="265"/>
      </w:pPr>
      <w:rPr>
        <w:rFonts w:hint="default"/>
        <w:lang w:val="tr-TR" w:eastAsia="en-US" w:bidi="ar-SA"/>
      </w:rPr>
    </w:lvl>
    <w:lvl w:ilvl="7" w:tplc="E7B0D8F0">
      <w:numFmt w:val="bullet"/>
      <w:lvlText w:val="•"/>
      <w:lvlJc w:val="left"/>
      <w:pPr>
        <w:ind w:left="6591" w:hanging="265"/>
      </w:pPr>
      <w:rPr>
        <w:rFonts w:hint="default"/>
        <w:lang w:val="tr-TR" w:eastAsia="en-US" w:bidi="ar-SA"/>
      </w:rPr>
    </w:lvl>
    <w:lvl w:ilvl="8" w:tplc="1D0804E4">
      <w:numFmt w:val="bullet"/>
      <w:lvlText w:val="•"/>
      <w:lvlJc w:val="left"/>
      <w:pPr>
        <w:ind w:left="7512" w:hanging="265"/>
      </w:pPr>
      <w:rPr>
        <w:rFonts w:hint="default"/>
        <w:lang w:val="tr-TR" w:eastAsia="en-US" w:bidi="ar-SA"/>
      </w:rPr>
    </w:lvl>
  </w:abstractNum>
  <w:abstractNum w:abstractNumId="1" w15:restartNumberingAfterBreak="0">
    <w:nsid w:val="0FB119AA"/>
    <w:multiLevelType w:val="hybridMultilevel"/>
    <w:tmpl w:val="89109ED0"/>
    <w:lvl w:ilvl="0" w:tplc="1918F4B4">
      <w:start w:val="3"/>
      <w:numFmt w:val="decimal"/>
      <w:lvlText w:val="%1-"/>
      <w:lvlJc w:val="left"/>
      <w:pPr>
        <w:ind w:left="391" w:hanging="250"/>
        <w:jc w:val="left"/>
      </w:pPr>
      <w:rPr>
        <w:rFonts w:ascii="Times New Roman" w:eastAsia="Times New Roman" w:hAnsi="Times New Roman" w:cs="Times New Roman" w:hint="default"/>
        <w:b w:val="0"/>
        <w:bCs w:val="0"/>
        <w:i w:val="0"/>
        <w:iCs w:val="0"/>
        <w:spacing w:val="0"/>
        <w:w w:val="100"/>
        <w:sz w:val="23"/>
        <w:szCs w:val="23"/>
        <w:lang w:val="tr-TR" w:eastAsia="en-US" w:bidi="ar-SA"/>
      </w:rPr>
    </w:lvl>
    <w:lvl w:ilvl="1" w:tplc="37E6E084">
      <w:numFmt w:val="bullet"/>
      <w:lvlText w:val="•"/>
      <w:lvlJc w:val="left"/>
      <w:pPr>
        <w:ind w:left="1295" w:hanging="250"/>
      </w:pPr>
      <w:rPr>
        <w:rFonts w:hint="default"/>
        <w:lang w:val="tr-TR" w:eastAsia="en-US" w:bidi="ar-SA"/>
      </w:rPr>
    </w:lvl>
    <w:lvl w:ilvl="2" w:tplc="E37CC7FE">
      <w:numFmt w:val="bullet"/>
      <w:lvlText w:val="•"/>
      <w:lvlJc w:val="left"/>
      <w:pPr>
        <w:ind w:left="2191" w:hanging="250"/>
      </w:pPr>
      <w:rPr>
        <w:rFonts w:hint="default"/>
        <w:lang w:val="tr-TR" w:eastAsia="en-US" w:bidi="ar-SA"/>
      </w:rPr>
    </w:lvl>
    <w:lvl w:ilvl="3" w:tplc="DA84B3B2">
      <w:numFmt w:val="bullet"/>
      <w:lvlText w:val="•"/>
      <w:lvlJc w:val="left"/>
      <w:pPr>
        <w:ind w:left="3086" w:hanging="250"/>
      </w:pPr>
      <w:rPr>
        <w:rFonts w:hint="default"/>
        <w:lang w:val="tr-TR" w:eastAsia="en-US" w:bidi="ar-SA"/>
      </w:rPr>
    </w:lvl>
    <w:lvl w:ilvl="4" w:tplc="2D8825AA">
      <w:numFmt w:val="bullet"/>
      <w:lvlText w:val="•"/>
      <w:lvlJc w:val="left"/>
      <w:pPr>
        <w:ind w:left="3982" w:hanging="250"/>
      </w:pPr>
      <w:rPr>
        <w:rFonts w:hint="default"/>
        <w:lang w:val="tr-TR" w:eastAsia="en-US" w:bidi="ar-SA"/>
      </w:rPr>
    </w:lvl>
    <w:lvl w:ilvl="5" w:tplc="5178E946">
      <w:numFmt w:val="bullet"/>
      <w:lvlText w:val="•"/>
      <w:lvlJc w:val="left"/>
      <w:pPr>
        <w:ind w:left="4878" w:hanging="250"/>
      </w:pPr>
      <w:rPr>
        <w:rFonts w:hint="default"/>
        <w:lang w:val="tr-TR" w:eastAsia="en-US" w:bidi="ar-SA"/>
      </w:rPr>
    </w:lvl>
    <w:lvl w:ilvl="6" w:tplc="A87C39CA">
      <w:numFmt w:val="bullet"/>
      <w:lvlText w:val="•"/>
      <w:lvlJc w:val="left"/>
      <w:pPr>
        <w:ind w:left="5773" w:hanging="250"/>
      </w:pPr>
      <w:rPr>
        <w:rFonts w:hint="default"/>
        <w:lang w:val="tr-TR" w:eastAsia="en-US" w:bidi="ar-SA"/>
      </w:rPr>
    </w:lvl>
    <w:lvl w:ilvl="7" w:tplc="546410D8">
      <w:numFmt w:val="bullet"/>
      <w:lvlText w:val="•"/>
      <w:lvlJc w:val="left"/>
      <w:pPr>
        <w:ind w:left="6669" w:hanging="250"/>
      </w:pPr>
      <w:rPr>
        <w:rFonts w:hint="default"/>
        <w:lang w:val="tr-TR" w:eastAsia="en-US" w:bidi="ar-SA"/>
      </w:rPr>
    </w:lvl>
    <w:lvl w:ilvl="8" w:tplc="B38A42E2">
      <w:numFmt w:val="bullet"/>
      <w:lvlText w:val="•"/>
      <w:lvlJc w:val="left"/>
      <w:pPr>
        <w:ind w:left="7564" w:hanging="250"/>
      </w:pPr>
      <w:rPr>
        <w:rFonts w:hint="default"/>
        <w:lang w:val="tr-TR" w:eastAsia="en-US" w:bidi="ar-SA"/>
      </w:rPr>
    </w:lvl>
  </w:abstractNum>
  <w:abstractNum w:abstractNumId="2" w15:restartNumberingAfterBreak="0">
    <w:nsid w:val="12241878"/>
    <w:multiLevelType w:val="hybridMultilevel"/>
    <w:tmpl w:val="D07A6B0E"/>
    <w:lvl w:ilvl="0" w:tplc="6C265AF2">
      <w:start w:val="1"/>
      <w:numFmt w:val="decimal"/>
      <w:lvlText w:val="%1-"/>
      <w:lvlJc w:val="left"/>
      <w:pPr>
        <w:ind w:left="142" w:hanging="309"/>
        <w:jc w:val="left"/>
      </w:pPr>
      <w:rPr>
        <w:rFonts w:ascii="Times New Roman" w:eastAsia="Times New Roman" w:hAnsi="Times New Roman" w:cs="Times New Roman" w:hint="default"/>
        <w:b w:val="0"/>
        <w:bCs w:val="0"/>
        <w:i w:val="0"/>
        <w:iCs w:val="0"/>
        <w:spacing w:val="0"/>
        <w:w w:val="100"/>
        <w:sz w:val="23"/>
        <w:szCs w:val="23"/>
        <w:lang w:val="tr-TR" w:eastAsia="en-US" w:bidi="ar-SA"/>
      </w:rPr>
    </w:lvl>
    <w:lvl w:ilvl="1" w:tplc="8C5AE998">
      <w:numFmt w:val="bullet"/>
      <w:lvlText w:val="•"/>
      <w:lvlJc w:val="left"/>
      <w:pPr>
        <w:ind w:left="1061" w:hanging="309"/>
      </w:pPr>
      <w:rPr>
        <w:rFonts w:hint="default"/>
        <w:lang w:val="tr-TR" w:eastAsia="en-US" w:bidi="ar-SA"/>
      </w:rPr>
    </w:lvl>
    <w:lvl w:ilvl="2" w:tplc="2E18D75C">
      <w:numFmt w:val="bullet"/>
      <w:lvlText w:val="•"/>
      <w:lvlJc w:val="left"/>
      <w:pPr>
        <w:ind w:left="1983" w:hanging="309"/>
      </w:pPr>
      <w:rPr>
        <w:rFonts w:hint="default"/>
        <w:lang w:val="tr-TR" w:eastAsia="en-US" w:bidi="ar-SA"/>
      </w:rPr>
    </w:lvl>
    <w:lvl w:ilvl="3" w:tplc="786E9F32">
      <w:numFmt w:val="bullet"/>
      <w:lvlText w:val="•"/>
      <w:lvlJc w:val="left"/>
      <w:pPr>
        <w:ind w:left="2904" w:hanging="309"/>
      </w:pPr>
      <w:rPr>
        <w:rFonts w:hint="default"/>
        <w:lang w:val="tr-TR" w:eastAsia="en-US" w:bidi="ar-SA"/>
      </w:rPr>
    </w:lvl>
    <w:lvl w:ilvl="4" w:tplc="F2B22628">
      <w:numFmt w:val="bullet"/>
      <w:lvlText w:val="•"/>
      <w:lvlJc w:val="left"/>
      <w:pPr>
        <w:ind w:left="3826" w:hanging="309"/>
      </w:pPr>
      <w:rPr>
        <w:rFonts w:hint="default"/>
        <w:lang w:val="tr-TR" w:eastAsia="en-US" w:bidi="ar-SA"/>
      </w:rPr>
    </w:lvl>
    <w:lvl w:ilvl="5" w:tplc="3A66CC3E">
      <w:numFmt w:val="bullet"/>
      <w:lvlText w:val="•"/>
      <w:lvlJc w:val="left"/>
      <w:pPr>
        <w:ind w:left="4748" w:hanging="309"/>
      </w:pPr>
      <w:rPr>
        <w:rFonts w:hint="default"/>
        <w:lang w:val="tr-TR" w:eastAsia="en-US" w:bidi="ar-SA"/>
      </w:rPr>
    </w:lvl>
    <w:lvl w:ilvl="6" w:tplc="E00E36D8">
      <w:numFmt w:val="bullet"/>
      <w:lvlText w:val="•"/>
      <w:lvlJc w:val="left"/>
      <w:pPr>
        <w:ind w:left="5669" w:hanging="309"/>
      </w:pPr>
      <w:rPr>
        <w:rFonts w:hint="default"/>
        <w:lang w:val="tr-TR" w:eastAsia="en-US" w:bidi="ar-SA"/>
      </w:rPr>
    </w:lvl>
    <w:lvl w:ilvl="7" w:tplc="7EF28046">
      <w:numFmt w:val="bullet"/>
      <w:lvlText w:val="•"/>
      <w:lvlJc w:val="left"/>
      <w:pPr>
        <w:ind w:left="6591" w:hanging="309"/>
      </w:pPr>
      <w:rPr>
        <w:rFonts w:hint="default"/>
        <w:lang w:val="tr-TR" w:eastAsia="en-US" w:bidi="ar-SA"/>
      </w:rPr>
    </w:lvl>
    <w:lvl w:ilvl="8" w:tplc="73C0E7CC">
      <w:numFmt w:val="bullet"/>
      <w:lvlText w:val="•"/>
      <w:lvlJc w:val="left"/>
      <w:pPr>
        <w:ind w:left="7512" w:hanging="309"/>
      </w:pPr>
      <w:rPr>
        <w:rFonts w:hint="default"/>
        <w:lang w:val="tr-TR" w:eastAsia="en-US" w:bidi="ar-SA"/>
      </w:rPr>
    </w:lvl>
  </w:abstractNum>
  <w:abstractNum w:abstractNumId="3" w15:restartNumberingAfterBreak="0">
    <w:nsid w:val="208A0D65"/>
    <w:multiLevelType w:val="hybridMultilevel"/>
    <w:tmpl w:val="070CAEEC"/>
    <w:lvl w:ilvl="0" w:tplc="0F244704">
      <w:start w:val="1"/>
      <w:numFmt w:val="decimal"/>
      <w:lvlText w:val="%1-"/>
      <w:lvlJc w:val="left"/>
      <w:pPr>
        <w:ind w:left="142" w:hanging="277"/>
        <w:jc w:val="left"/>
      </w:pPr>
      <w:rPr>
        <w:rFonts w:ascii="Times New Roman" w:eastAsia="Times New Roman" w:hAnsi="Times New Roman" w:cs="Times New Roman" w:hint="default"/>
        <w:b w:val="0"/>
        <w:bCs w:val="0"/>
        <w:i w:val="0"/>
        <w:iCs w:val="0"/>
        <w:spacing w:val="0"/>
        <w:w w:val="100"/>
        <w:sz w:val="23"/>
        <w:szCs w:val="23"/>
        <w:lang w:val="tr-TR" w:eastAsia="en-US" w:bidi="ar-SA"/>
      </w:rPr>
    </w:lvl>
    <w:lvl w:ilvl="1" w:tplc="B0042A1E">
      <w:numFmt w:val="bullet"/>
      <w:lvlText w:val="•"/>
      <w:lvlJc w:val="left"/>
      <w:pPr>
        <w:ind w:left="1061" w:hanging="277"/>
      </w:pPr>
      <w:rPr>
        <w:rFonts w:hint="default"/>
        <w:lang w:val="tr-TR" w:eastAsia="en-US" w:bidi="ar-SA"/>
      </w:rPr>
    </w:lvl>
    <w:lvl w:ilvl="2" w:tplc="3C8A046C">
      <w:numFmt w:val="bullet"/>
      <w:lvlText w:val="•"/>
      <w:lvlJc w:val="left"/>
      <w:pPr>
        <w:ind w:left="1983" w:hanging="277"/>
      </w:pPr>
      <w:rPr>
        <w:rFonts w:hint="default"/>
        <w:lang w:val="tr-TR" w:eastAsia="en-US" w:bidi="ar-SA"/>
      </w:rPr>
    </w:lvl>
    <w:lvl w:ilvl="3" w:tplc="F6D83F2C">
      <w:numFmt w:val="bullet"/>
      <w:lvlText w:val="•"/>
      <w:lvlJc w:val="left"/>
      <w:pPr>
        <w:ind w:left="2904" w:hanging="277"/>
      </w:pPr>
      <w:rPr>
        <w:rFonts w:hint="default"/>
        <w:lang w:val="tr-TR" w:eastAsia="en-US" w:bidi="ar-SA"/>
      </w:rPr>
    </w:lvl>
    <w:lvl w:ilvl="4" w:tplc="C8829FAC">
      <w:numFmt w:val="bullet"/>
      <w:lvlText w:val="•"/>
      <w:lvlJc w:val="left"/>
      <w:pPr>
        <w:ind w:left="3826" w:hanging="277"/>
      </w:pPr>
      <w:rPr>
        <w:rFonts w:hint="default"/>
        <w:lang w:val="tr-TR" w:eastAsia="en-US" w:bidi="ar-SA"/>
      </w:rPr>
    </w:lvl>
    <w:lvl w:ilvl="5" w:tplc="1F348ECA">
      <w:numFmt w:val="bullet"/>
      <w:lvlText w:val="•"/>
      <w:lvlJc w:val="left"/>
      <w:pPr>
        <w:ind w:left="4748" w:hanging="277"/>
      </w:pPr>
      <w:rPr>
        <w:rFonts w:hint="default"/>
        <w:lang w:val="tr-TR" w:eastAsia="en-US" w:bidi="ar-SA"/>
      </w:rPr>
    </w:lvl>
    <w:lvl w:ilvl="6" w:tplc="5C2C5720">
      <w:numFmt w:val="bullet"/>
      <w:lvlText w:val="•"/>
      <w:lvlJc w:val="left"/>
      <w:pPr>
        <w:ind w:left="5669" w:hanging="277"/>
      </w:pPr>
      <w:rPr>
        <w:rFonts w:hint="default"/>
        <w:lang w:val="tr-TR" w:eastAsia="en-US" w:bidi="ar-SA"/>
      </w:rPr>
    </w:lvl>
    <w:lvl w:ilvl="7" w:tplc="D1FC6E10">
      <w:numFmt w:val="bullet"/>
      <w:lvlText w:val="•"/>
      <w:lvlJc w:val="left"/>
      <w:pPr>
        <w:ind w:left="6591" w:hanging="277"/>
      </w:pPr>
      <w:rPr>
        <w:rFonts w:hint="default"/>
        <w:lang w:val="tr-TR" w:eastAsia="en-US" w:bidi="ar-SA"/>
      </w:rPr>
    </w:lvl>
    <w:lvl w:ilvl="8" w:tplc="B4F0CC98">
      <w:numFmt w:val="bullet"/>
      <w:lvlText w:val="•"/>
      <w:lvlJc w:val="left"/>
      <w:pPr>
        <w:ind w:left="7512" w:hanging="277"/>
      </w:pPr>
      <w:rPr>
        <w:rFonts w:hint="default"/>
        <w:lang w:val="tr-TR" w:eastAsia="en-US" w:bidi="ar-SA"/>
      </w:rPr>
    </w:lvl>
  </w:abstractNum>
  <w:abstractNum w:abstractNumId="4" w15:restartNumberingAfterBreak="0">
    <w:nsid w:val="367869F7"/>
    <w:multiLevelType w:val="hybridMultilevel"/>
    <w:tmpl w:val="E4809D2E"/>
    <w:lvl w:ilvl="0" w:tplc="5672A70E">
      <w:start w:val="1"/>
      <w:numFmt w:val="decimal"/>
      <w:lvlText w:val="%1-"/>
      <w:lvlJc w:val="left"/>
      <w:pPr>
        <w:ind w:left="334" w:hanging="193"/>
        <w:jc w:val="left"/>
      </w:pPr>
      <w:rPr>
        <w:rFonts w:ascii="Times New Roman" w:eastAsia="Times New Roman" w:hAnsi="Times New Roman" w:cs="Times New Roman" w:hint="default"/>
        <w:b w:val="0"/>
        <w:bCs w:val="0"/>
        <w:i w:val="0"/>
        <w:iCs w:val="0"/>
        <w:spacing w:val="0"/>
        <w:w w:val="98"/>
        <w:sz w:val="21"/>
        <w:szCs w:val="21"/>
        <w:lang w:val="tr-TR" w:eastAsia="en-US" w:bidi="ar-SA"/>
      </w:rPr>
    </w:lvl>
    <w:lvl w:ilvl="1" w:tplc="5BD2E7D4">
      <w:numFmt w:val="bullet"/>
      <w:lvlText w:val="•"/>
      <w:lvlJc w:val="left"/>
      <w:pPr>
        <w:ind w:left="1241" w:hanging="193"/>
      </w:pPr>
      <w:rPr>
        <w:rFonts w:hint="default"/>
        <w:lang w:val="tr-TR" w:eastAsia="en-US" w:bidi="ar-SA"/>
      </w:rPr>
    </w:lvl>
    <w:lvl w:ilvl="2" w:tplc="3DEE4F0E">
      <w:numFmt w:val="bullet"/>
      <w:lvlText w:val="•"/>
      <w:lvlJc w:val="left"/>
      <w:pPr>
        <w:ind w:left="2143" w:hanging="193"/>
      </w:pPr>
      <w:rPr>
        <w:rFonts w:hint="default"/>
        <w:lang w:val="tr-TR" w:eastAsia="en-US" w:bidi="ar-SA"/>
      </w:rPr>
    </w:lvl>
    <w:lvl w:ilvl="3" w:tplc="445AAB8A">
      <w:numFmt w:val="bullet"/>
      <w:lvlText w:val="•"/>
      <w:lvlJc w:val="left"/>
      <w:pPr>
        <w:ind w:left="3044" w:hanging="193"/>
      </w:pPr>
      <w:rPr>
        <w:rFonts w:hint="default"/>
        <w:lang w:val="tr-TR" w:eastAsia="en-US" w:bidi="ar-SA"/>
      </w:rPr>
    </w:lvl>
    <w:lvl w:ilvl="4" w:tplc="3BC8C88E">
      <w:numFmt w:val="bullet"/>
      <w:lvlText w:val="•"/>
      <w:lvlJc w:val="left"/>
      <w:pPr>
        <w:ind w:left="3946" w:hanging="193"/>
      </w:pPr>
      <w:rPr>
        <w:rFonts w:hint="default"/>
        <w:lang w:val="tr-TR" w:eastAsia="en-US" w:bidi="ar-SA"/>
      </w:rPr>
    </w:lvl>
    <w:lvl w:ilvl="5" w:tplc="AD8A347C">
      <w:numFmt w:val="bullet"/>
      <w:lvlText w:val="•"/>
      <w:lvlJc w:val="left"/>
      <w:pPr>
        <w:ind w:left="4848" w:hanging="193"/>
      </w:pPr>
      <w:rPr>
        <w:rFonts w:hint="default"/>
        <w:lang w:val="tr-TR" w:eastAsia="en-US" w:bidi="ar-SA"/>
      </w:rPr>
    </w:lvl>
    <w:lvl w:ilvl="6" w:tplc="C03A1182">
      <w:numFmt w:val="bullet"/>
      <w:lvlText w:val="•"/>
      <w:lvlJc w:val="left"/>
      <w:pPr>
        <w:ind w:left="5749" w:hanging="193"/>
      </w:pPr>
      <w:rPr>
        <w:rFonts w:hint="default"/>
        <w:lang w:val="tr-TR" w:eastAsia="en-US" w:bidi="ar-SA"/>
      </w:rPr>
    </w:lvl>
    <w:lvl w:ilvl="7" w:tplc="0A0E1FC0">
      <w:numFmt w:val="bullet"/>
      <w:lvlText w:val="•"/>
      <w:lvlJc w:val="left"/>
      <w:pPr>
        <w:ind w:left="6651" w:hanging="193"/>
      </w:pPr>
      <w:rPr>
        <w:rFonts w:hint="default"/>
        <w:lang w:val="tr-TR" w:eastAsia="en-US" w:bidi="ar-SA"/>
      </w:rPr>
    </w:lvl>
    <w:lvl w:ilvl="8" w:tplc="557499A2">
      <w:numFmt w:val="bullet"/>
      <w:lvlText w:val="•"/>
      <w:lvlJc w:val="left"/>
      <w:pPr>
        <w:ind w:left="7552" w:hanging="193"/>
      </w:pPr>
      <w:rPr>
        <w:rFonts w:hint="default"/>
        <w:lang w:val="tr-TR" w:eastAsia="en-US" w:bidi="ar-SA"/>
      </w:rPr>
    </w:lvl>
  </w:abstractNum>
  <w:abstractNum w:abstractNumId="5" w15:restartNumberingAfterBreak="0">
    <w:nsid w:val="3D7C10CC"/>
    <w:multiLevelType w:val="hybridMultilevel"/>
    <w:tmpl w:val="14DEE8D0"/>
    <w:lvl w:ilvl="0" w:tplc="3850CFD4">
      <w:start w:val="1"/>
      <w:numFmt w:val="decimal"/>
      <w:lvlText w:val="%1-"/>
      <w:lvlJc w:val="left"/>
      <w:pPr>
        <w:ind w:left="391" w:hanging="250"/>
        <w:jc w:val="left"/>
      </w:pPr>
      <w:rPr>
        <w:rFonts w:ascii="Times New Roman" w:eastAsia="Times New Roman" w:hAnsi="Times New Roman" w:cs="Times New Roman" w:hint="default"/>
        <w:b w:val="0"/>
        <w:bCs w:val="0"/>
        <w:i w:val="0"/>
        <w:iCs w:val="0"/>
        <w:spacing w:val="0"/>
        <w:w w:val="100"/>
        <w:sz w:val="23"/>
        <w:szCs w:val="23"/>
        <w:lang w:val="tr-TR" w:eastAsia="en-US" w:bidi="ar-SA"/>
      </w:rPr>
    </w:lvl>
    <w:lvl w:ilvl="1" w:tplc="7A6C0D86">
      <w:start w:val="1"/>
      <w:numFmt w:val="lowerLetter"/>
      <w:lvlText w:val="%2-"/>
      <w:lvlJc w:val="left"/>
      <w:pPr>
        <w:ind w:left="378" w:hanging="237"/>
        <w:jc w:val="left"/>
      </w:pPr>
      <w:rPr>
        <w:rFonts w:ascii="Times New Roman" w:eastAsia="Times New Roman" w:hAnsi="Times New Roman" w:cs="Times New Roman" w:hint="default"/>
        <w:b w:val="0"/>
        <w:bCs w:val="0"/>
        <w:i w:val="0"/>
        <w:iCs w:val="0"/>
        <w:spacing w:val="0"/>
        <w:w w:val="100"/>
        <w:sz w:val="23"/>
        <w:szCs w:val="23"/>
        <w:lang w:val="tr-TR" w:eastAsia="en-US" w:bidi="ar-SA"/>
      </w:rPr>
    </w:lvl>
    <w:lvl w:ilvl="2" w:tplc="2A5A0CF4">
      <w:numFmt w:val="bullet"/>
      <w:lvlText w:val="•"/>
      <w:lvlJc w:val="left"/>
      <w:pPr>
        <w:ind w:left="1395" w:hanging="237"/>
      </w:pPr>
      <w:rPr>
        <w:rFonts w:hint="default"/>
        <w:lang w:val="tr-TR" w:eastAsia="en-US" w:bidi="ar-SA"/>
      </w:rPr>
    </w:lvl>
    <w:lvl w:ilvl="3" w:tplc="3282268E">
      <w:numFmt w:val="bullet"/>
      <w:lvlText w:val="•"/>
      <w:lvlJc w:val="left"/>
      <w:pPr>
        <w:ind w:left="2390" w:hanging="237"/>
      </w:pPr>
      <w:rPr>
        <w:rFonts w:hint="default"/>
        <w:lang w:val="tr-TR" w:eastAsia="en-US" w:bidi="ar-SA"/>
      </w:rPr>
    </w:lvl>
    <w:lvl w:ilvl="4" w:tplc="9766D11E">
      <w:numFmt w:val="bullet"/>
      <w:lvlText w:val="•"/>
      <w:lvlJc w:val="left"/>
      <w:pPr>
        <w:ind w:left="3385" w:hanging="237"/>
      </w:pPr>
      <w:rPr>
        <w:rFonts w:hint="default"/>
        <w:lang w:val="tr-TR" w:eastAsia="en-US" w:bidi="ar-SA"/>
      </w:rPr>
    </w:lvl>
    <w:lvl w:ilvl="5" w:tplc="FD5EC162">
      <w:numFmt w:val="bullet"/>
      <w:lvlText w:val="•"/>
      <w:lvlJc w:val="left"/>
      <w:pPr>
        <w:ind w:left="4380" w:hanging="237"/>
      </w:pPr>
      <w:rPr>
        <w:rFonts w:hint="default"/>
        <w:lang w:val="tr-TR" w:eastAsia="en-US" w:bidi="ar-SA"/>
      </w:rPr>
    </w:lvl>
    <w:lvl w:ilvl="6" w:tplc="7B2854D2">
      <w:numFmt w:val="bullet"/>
      <w:lvlText w:val="•"/>
      <w:lvlJc w:val="left"/>
      <w:pPr>
        <w:ind w:left="5375" w:hanging="237"/>
      </w:pPr>
      <w:rPr>
        <w:rFonts w:hint="default"/>
        <w:lang w:val="tr-TR" w:eastAsia="en-US" w:bidi="ar-SA"/>
      </w:rPr>
    </w:lvl>
    <w:lvl w:ilvl="7" w:tplc="79089210">
      <w:numFmt w:val="bullet"/>
      <w:lvlText w:val="•"/>
      <w:lvlJc w:val="left"/>
      <w:pPr>
        <w:ind w:left="6370" w:hanging="237"/>
      </w:pPr>
      <w:rPr>
        <w:rFonts w:hint="default"/>
        <w:lang w:val="tr-TR" w:eastAsia="en-US" w:bidi="ar-SA"/>
      </w:rPr>
    </w:lvl>
    <w:lvl w:ilvl="8" w:tplc="F20663CA">
      <w:numFmt w:val="bullet"/>
      <w:lvlText w:val="•"/>
      <w:lvlJc w:val="left"/>
      <w:pPr>
        <w:ind w:left="7365" w:hanging="237"/>
      </w:pPr>
      <w:rPr>
        <w:rFonts w:hint="default"/>
        <w:lang w:val="tr-TR" w:eastAsia="en-US" w:bidi="ar-SA"/>
      </w:rPr>
    </w:lvl>
  </w:abstractNum>
  <w:abstractNum w:abstractNumId="6" w15:restartNumberingAfterBreak="0">
    <w:nsid w:val="48413110"/>
    <w:multiLevelType w:val="hybridMultilevel"/>
    <w:tmpl w:val="C47C5E32"/>
    <w:lvl w:ilvl="0" w:tplc="1084E5B6">
      <w:start w:val="1"/>
      <w:numFmt w:val="decimal"/>
      <w:lvlText w:val="%1-"/>
      <w:lvlJc w:val="left"/>
      <w:pPr>
        <w:ind w:left="142" w:hanging="324"/>
        <w:jc w:val="left"/>
      </w:pPr>
      <w:rPr>
        <w:rFonts w:ascii="Times New Roman" w:eastAsia="Times New Roman" w:hAnsi="Times New Roman" w:cs="Times New Roman" w:hint="default"/>
        <w:b w:val="0"/>
        <w:bCs w:val="0"/>
        <w:i w:val="0"/>
        <w:iCs w:val="0"/>
        <w:spacing w:val="0"/>
        <w:w w:val="100"/>
        <w:sz w:val="23"/>
        <w:szCs w:val="23"/>
        <w:lang w:val="tr-TR" w:eastAsia="en-US" w:bidi="ar-SA"/>
      </w:rPr>
    </w:lvl>
    <w:lvl w:ilvl="1" w:tplc="0E96D884">
      <w:numFmt w:val="bullet"/>
      <w:lvlText w:val="•"/>
      <w:lvlJc w:val="left"/>
      <w:pPr>
        <w:ind w:left="1061" w:hanging="324"/>
      </w:pPr>
      <w:rPr>
        <w:rFonts w:hint="default"/>
        <w:lang w:val="tr-TR" w:eastAsia="en-US" w:bidi="ar-SA"/>
      </w:rPr>
    </w:lvl>
    <w:lvl w:ilvl="2" w:tplc="DFF0A704">
      <w:numFmt w:val="bullet"/>
      <w:lvlText w:val="•"/>
      <w:lvlJc w:val="left"/>
      <w:pPr>
        <w:ind w:left="1983" w:hanging="324"/>
      </w:pPr>
      <w:rPr>
        <w:rFonts w:hint="default"/>
        <w:lang w:val="tr-TR" w:eastAsia="en-US" w:bidi="ar-SA"/>
      </w:rPr>
    </w:lvl>
    <w:lvl w:ilvl="3" w:tplc="BFC80CE2">
      <w:numFmt w:val="bullet"/>
      <w:lvlText w:val="•"/>
      <w:lvlJc w:val="left"/>
      <w:pPr>
        <w:ind w:left="2904" w:hanging="324"/>
      </w:pPr>
      <w:rPr>
        <w:rFonts w:hint="default"/>
        <w:lang w:val="tr-TR" w:eastAsia="en-US" w:bidi="ar-SA"/>
      </w:rPr>
    </w:lvl>
    <w:lvl w:ilvl="4" w:tplc="AD761800">
      <w:numFmt w:val="bullet"/>
      <w:lvlText w:val="•"/>
      <w:lvlJc w:val="left"/>
      <w:pPr>
        <w:ind w:left="3826" w:hanging="324"/>
      </w:pPr>
      <w:rPr>
        <w:rFonts w:hint="default"/>
        <w:lang w:val="tr-TR" w:eastAsia="en-US" w:bidi="ar-SA"/>
      </w:rPr>
    </w:lvl>
    <w:lvl w:ilvl="5" w:tplc="2C1C7560">
      <w:numFmt w:val="bullet"/>
      <w:lvlText w:val="•"/>
      <w:lvlJc w:val="left"/>
      <w:pPr>
        <w:ind w:left="4748" w:hanging="324"/>
      </w:pPr>
      <w:rPr>
        <w:rFonts w:hint="default"/>
        <w:lang w:val="tr-TR" w:eastAsia="en-US" w:bidi="ar-SA"/>
      </w:rPr>
    </w:lvl>
    <w:lvl w:ilvl="6" w:tplc="409623A6">
      <w:numFmt w:val="bullet"/>
      <w:lvlText w:val="•"/>
      <w:lvlJc w:val="left"/>
      <w:pPr>
        <w:ind w:left="5669" w:hanging="324"/>
      </w:pPr>
      <w:rPr>
        <w:rFonts w:hint="default"/>
        <w:lang w:val="tr-TR" w:eastAsia="en-US" w:bidi="ar-SA"/>
      </w:rPr>
    </w:lvl>
    <w:lvl w:ilvl="7" w:tplc="0E44AE9E">
      <w:numFmt w:val="bullet"/>
      <w:lvlText w:val="•"/>
      <w:lvlJc w:val="left"/>
      <w:pPr>
        <w:ind w:left="6591" w:hanging="324"/>
      </w:pPr>
      <w:rPr>
        <w:rFonts w:hint="default"/>
        <w:lang w:val="tr-TR" w:eastAsia="en-US" w:bidi="ar-SA"/>
      </w:rPr>
    </w:lvl>
    <w:lvl w:ilvl="8" w:tplc="7BA03268">
      <w:numFmt w:val="bullet"/>
      <w:lvlText w:val="•"/>
      <w:lvlJc w:val="left"/>
      <w:pPr>
        <w:ind w:left="7512" w:hanging="324"/>
      </w:pPr>
      <w:rPr>
        <w:rFonts w:hint="default"/>
        <w:lang w:val="tr-TR" w:eastAsia="en-US" w:bidi="ar-SA"/>
      </w:rPr>
    </w:lvl>
  </w:abstractNum>
  <w:abstractNum w:abstractNumId="7" w15:restartNumberingAfterBreak="0">
    <w:nsid w:val="4E461B5B"/>
    <w:multiLevelType w:val="hybridMultilevel"/>
    <w:tmpl w:val="40127770"/>
    <w:lvl w:ilvl="0" w:tplc="6186B44A">
      <w:start w:val="1"/>
      <w:numFmt w:val="decimal"/>
      <w:lvlText w:val="%1-"/>
      <w:lvlJc w:val="left"/>
      <w:pPr>
        <w:ind w:left="391" w:hanging="250"/>
        <w:jc w:val="left"/>
      </w:pPr>
      <w:rPr>
        <w:rFonts w:ascii="Times New Roman" w:eastAsia="Times New Roman" w:hAnsi="Times New Roman" w:cs="Times New Roman" w:hint="default"/>
        <w:b w:val="0"/>
        <w:bCs w:val="0"/>
        <w:i w:val="0"/>
        <w:iCs w:val="0"/>
        <w:spacing w:val="0"/>
        <w:w w:val="100"/>
        <w:sz w:val="23"/>
        <w:szCs w:val="23"/>
        <w:lang w:val="tr-TR" w:eastAsia="en-US" w:bidi="ar-SA"/>
      </w:rPr>
    </w:lvl>
    <w:lvl w:ilvl="1" w:tplc="03681D72">
      <w:numFmt w:val="bullet"/>
      <w:lvlText w:val="•"/>
      <w:lvlJc w:val="left"/>
      <w:pPr>
        <w:ind w:left="1295" w:hanging="250"/>
      </w:pPr>
      <w:rPr>
        <w:rFonts w:hint="default"/>
        <w:lang w:val="tr-TR" w:eastAsia="en-US" w:bidi="ar-SA"/>
      </w:rPr>
    </w:lvl>
    <w:lvl w:ilvl="2" w:tplc="07E89092">
      <w:numFmt w:val="bullet"/>
      <w:lvlText w:val="•"/>
      <w:lvlJc w:val="left"/>
      <w:pPr>
        <w:ind w:left="2191" w:hanging="250"/>
      </w:pPr>
      <w:rPr>
        <w:rFonts w:hint="default"/>
        <w:lang w:val="tr-TR" w:eastAsia="en-US" w:bidi="ar-SA"/>
      </w:rPr>
    </w:lvl>
    <w:lvl w:ilvl="3" w:tplc="C568A8FA">
      <w:numFmt w:val="bullet"/>
      <w:lvlText w:val="•"/>
      <w:lvlJc w:val="left"/>
      <w:pPr>
        <w:ind w:left="3086" w:hanging="250"/>
      </w:pPr>
      <w:rPr>
        <w:rFonts w:hint="default"/>
        <w:lang w:val="tr-TR" w:eastAsia="en-US" w:bidi="ar-SA"/>
      </w:rPr>
    </w:lvl>
    <w:lvl w:ilvl="4" w:tplc="18003FC6">
      <w:numFmt w:val="bullet"/>
      <w:lvlText w:val="•"/>
      <w:lvlJc w:val="left"/>
      <w:pPr>
        <w:ind w:left="3982" w:hanging="250"/>
      </w:pPr>
      <w:rPr>
        <w:rFonts w:hint="default"/>
        <w:lang w:val="tr-TR" w:eastAsia="en-US" w:bidi="ar-SA"/>
      </w:rPr>
    </w:lvl>
    <w:lvl w:ilvl="5" w:tplc="FAF4097E">
      <w:numFmt w:val="bullet"/>
      <w:lvlText w:val="•"/>
      <w:lvlJc w:val="left"/>
      <w:pPr>
        <w:ind w:left="4878" w:hanging="250"/>
      </w:pPr>
      <w:rPr>
        <w:rFonts w:hint="default"/>
        <w:lang w:val="tr-TR" w:eastAsia="en-US" w:bidi="ar-SA"/>
      </w:rPr>
    </w:lvl>
    <w:lvl w:ilvl="6" w:tplc="AA1C5EE6">
      <w:numFmt w:val="bullet"/>
      <w:lvlText w:val="•"/>
      <w:lvlJc w:val="left"/>
      <w:pPr>
        <w:ind w:left="5773" w:hanging="250"/>
      </w:pPr>
      <w:rPr>
        <w:rFonts w:hint="default"/>
        <w:lang w:val="tr-TR" w:eastAsia="en-US" w:bidi="ar-SA"/>
      </w:rPr>
    </w:lvl>
    <w:lvl w:ilvl="7" w:tplc="0C60010E">
      <w:numFmt w:val="bullet"/>
      <w:lvlText w:val="•"/>
      <w:lvlJc w:val="left"/>
      <w:pPr>
        <w:ind w:left="6669" w:hanging="250"/>
      </w:pPr>
      <w:rPr>
        <w:rFonts w:hint="default"/>
        <w:lang w:val="tr-TR" w:eastAsia="en-US" w:bidi="ar-SA"/>
      </w:rPr>
    </w:lvl>
    <w:lvl w:ilvl="8" w:tplc="EE8C2230">
      <w:numFmt w:val="bullet"/>
      <w:lvlText w:val="•"/>
      <w:lvlJc w:val="left"/>
      <w:pPr>
        <w:ind w:left="7564" w:hanging="250"/>
      </w:pPr>
      <w:rPr>
        <w:rFonts w:hint="default"/>
        <w:lang w:val="tr-TR" w:eastAsia="en-US" w:bidi="ar-SA"/>
      </w:rPr>
    </w:lvl>
  </w:abstractNum>
  <w:abstractNum w:abstractNumId="8" w15:restartNumberingAfterBreak="0">
    <w:nsid w:val="58C66E53"/>
    <w:multiLevelType w:val="hybridMultilevel"/>
    <w:tmpl w:val="48962CAA"/>
    <w:lvl w:ilvl="0" w:tplc="C72A3116">
      <w:start w:val="1"/>
      <w:numFmt w:val="decimal"/>
      <w:lvlText w:val="%1-"/>
      <w:lvlJc w:val="left"/>
      <w:pPr>
        <w:ind w:left="391" w:hanging="250"/>
        <w:jc w:val="left"/>
      </w:pPr>
      <w:rPr>
        <w:rFonts w:ascii="Times New Roman" w:eastAsia="Times New Roman" w:hAnsi="Times New Roman" w:cs="Times New Roman" w:hint="default"/>
        <w:b/>
        <w:bCs/>
        <w:i w:val="0"/>
        <w:iCs w:val="0"/>
        <w:spacing w:val="0"/>
        <w:w w:val="100"/>
        <w:sz w:val="23"/>
        <w:szCs w:val="23"/>
        <w:lang w:val="tr-TR" w:eastAsia="en-US" w:bidi="ar-SA"/>
      </w:rPr>
    </w:lvl>
    <w:lvl w:ilvl="1" w:tplc="6B58A2A2">
      <w:numFmt w:val="bullet"/>
      <w:lvlText w:val="•"/>
      <w:lvlJc w:val="left"/>
      <w:pPr>
        <w:ind w:left="1295" w:hanging="250"/>
      </w:pPr>
      <w:rPr>
        <w:rFonts w:hint="default"/>
        <w:lang w:val="tr-TR" w:eastAsia="en-US" w:bidi="ar-SA"/>
      </w:rPr>
    </w:lvl>
    <w:lvl w:ilvl="2" w:tplc="C4F68A12">
      <w:numFmt w:val="bullet"/>
      <w:lvlText w:val="•"/>
      <w:lvlJc w:val="left"/>
      <w:pPr>
        <w:ind w:left="2191" w:hanging="250"/>
      </w:pPr>
      <w:rPr>
        <w:rFonts w:hint="default"/>
        <w:lang w:val="tr-TR" w:eastAsia="en-US" w:bidi="ar-SA"/>
      </w:rPr>
    </w:lvl>
    <w:lvl w:ilvl="3" w:tplc="6A7E012C">
      <w:numFmt w:val="bullet"/>
      <w:lvlText w:val="•"/>
      <w:lvlJc w:val="left"/>
      <w:pPr>
        <w:ind w:left="3086" w:hanging="250"/>
      </w:pPr>
      <w:rPr>
        <w:rFonts w:hint="default"/>
        <w:lang w:val="tr-TR" w:eastAsia="en-US" w:bidi="ar-SA"/>
      </w:rPr>
    </w:lvl>
    <w:lvl w:ilvl="4" w:tplc="5F107208">
      <w:numFmt w:val="bullet"/>
      <w:lvlText w:val="•"/>
      <w:lvlJc w:val="left"/>
      <w:pPr>
        <w:ind w:left="3982" w:hanging="250"/>
      </w:pPr>
      <w:rPr>
        <w:rFonts w:hint="default"/>
        <w:lang w:val="tr-TR" w:eastAsia="en-US" w:bidi="ar-SA"/>
      </w:rPr>
    </w:lvl>
    <w:lvl w:ilvl="5" w:tplc="2530FAAA">
      <w:numFmt w:val="bullet"/>
      <w:lvlText w:val="•"/>
      <w:lvlJc w:val="left"/>
      <w:pPr>
        <w:ind w:left="4878" w:hanging="250"/>
      </w:pPr>
      <w:rPr>
        <w:rFonts w:hint="default"/>
        <w:lang w:val="tr-TR" w:eastAsia="en-US" w:bidi="ar-SA"/>
      </w:rPr>
    </w:lvl>
    <w:lvl w:ilvl="6" w:tplc="F7D2EAC6">
      <w:numFmt w:val="bullet"/>
      <w:lvlText w:val="•"/>
      <w:lvlJc w:val="left"/>
      <w:pPr>
        <w:ind w:left="5773" w:hanging="250"/>
      </w:pPr>
      <w:rPr>
        <w:rFonts w:hint="default"/>
        <w:lang w:val="tr-TR" w:eastAsia="en-US" w:bidi="ar-SA"/>
      </w:rPr>
    </w:lvl>
    <w:lvl w:ilvl="7" w:tplc="75BC1380">
      <w:numFmt w:val="bullet"/>
      <w:lvlText w:val="•"/>
      <w:lvlJc w:val="left"/>
      <w:pPr>
        <w:ind w:left="6669" w:hanging="250"/>
      </w:pPr>
      <w:rPr>
        <w:rFonts w:hint="default"/>
        <w:lang w:val="tr-TR" w:eastAsia="en-US" w:bidi="ar-SA"/>
      </w:rPr>
    </w:lvl>
    <w:lvl w:ilvl="8" w:tplc="82B6FCC8">
      <w:numFmt w:val="bullet"/>
      <w:lvlText w:val="•"/>
      <w:lvlJc w:val="left"/>
      <w:pPr>
        <w:ind w:left="7564" w:hanging="250"/>
      </w:pPr>
      <w:rPr>
        <w:rFonts w:hint="default"/>
        <w:lang w:val="tr-TR" w:eastAsia="en-US" w:bidi="ar-SA"/>
      </w:rPr>
    </w:lvl>
  </w:abstractNum>
  <w:abstractNum w:abstractNumId="9" w15:restartNumberingAfterBreak="0">
    <w:nsid w:val="5E2A2F72"/>
    <w:multiLevelType w:val="hybridMultilevel"/>
    <w:tmpl w:val="A9907C94"/>
    <w:lvl w:ilvl="0" w:tplc="A2DC5956">
      <w:start w:val="1"/>
      <w:numFmt w:val="decimal"/>
      <w:lvlText w:val="%1-"/>
      <w:lvlJc w:val="left"/>
      <w:pPr>
        <w:ind w:left="391" w:hanging="250"/>
        <w:jc w:val="left"/>
      </w:pPr>
      <w:rPr>
        <w:rFonts w:ascii="Times New Roman" w:eastAsia="Times New Roman" w:hAnsi="Times New Roman" w:cs="Times New Roman" w:hint="default"/>
        <w:b w:val="0"/>
        <w:bCs w:val="0"/>
        <w:i w:val="0"/>
        <w:iCs w:val="0"/>
        <w:spacing w:val="0"/>
        <w:w w:val="100"/>
        <w:sz w:val="23"/>
        <w:szCs w:val="23"/>
        <w:lang w:val="tr-TR" w:eastAsia="en-US" w:bidi="ar-SA"/>
      </w:rPr>
    </w:lvl>
    <w:lvl w:ilvl="1" w:tplc="C1BE4524">
      <w:numFmt w:val="bullet"/>
      <w:lvlText w:val="•"/>
      <w:lvlJc w:val="left"/>
      <w:pPr>
        <w:ind w:left="1295" w:hanging="250"/>
      </w:pPr>
      <w:rPr>
        <w:rFonts w:hint="default"/>
        <w:lang w:val="tr-TR" w:eastAsia="en-US" w:bidi="ar-SA"/>
      </w:rPr>
    </w:lvl>
    <w:lvl w:ilvl="2" w:tplc="D3B8FA7A">
      <w:numFmt w:val="bullet"/>
      <w:lvlText w:val="•"/>
      <w:lvlJc w:val="left"/>
      <w:pPr>
        <w:ind w:left="2191" w:hanging="250"/>
      </w:pPr>
      <w:rPr>
        <w:rFonts w:hint="default"/>
        <w:lang w:val="tr-TR" w:eastAsia="en-US" w:bidi="ar-SA"/>
      </w:rPr>
    </w:lvl>
    <w:lvl w:ilvl="3" w:tplc="CBDE8576">
      <w:numFmt w:val="bullet"/>
      <w:lvlText w:val="•"/>
      <w:lvlJc w:val="left"/>
      <w:pPr>
        <w:ind w:left="3086" w:hanging="250"/>
      </w:pPr>
      <w:rPr>
        <w:rFonts w:hint="default"/>
        <w:lang w:val="tr-TR" w:eastAsia="en-US" w:bidi="ar-SA"/>
      </w:rPr>
    </w:lvl>
    <w:lvl w:ilvl="4" w:tplc="62B661D6">
      <w:numFmt w:val="bullet"/>
      <w:lvlText w:val="•"/>
      <w:lvlJc w:val="left"/>
      <w:pPr>
        <w:ind w:left="3982" w:hanging="250"/>
      </w:pPr>
      <w:rPr>
        <w:rFonts w:hint="default"/>
        <w:lang w:val="tr-TR" w:eastAsia="en-US" w:bidi="ar-SA"/>
      </w:rPr>
    </w:lvl>
    <w:lvl w:ilvl="5" w:tplc="BF442140">
      <w:numFmt w:val="bullet"/>
      <w:lvlText w:val="•"/>
      <w:lvlJc w:val="left"/>
      <w:pPr>
        <w:ind w:left="4878" w:hanging="250"/>
      </w:pPr>
      <w:rPr>
        <w:rFonts w:hint="default"/>
        <w:lang w:val="tr-TR" w:eastAsia="en-US" w:bidi="ar-SA"/>
      </w:rPr>
    </w:lvl>
    <w:lvl w:ilvl="6" w:tplc="1932DE40">
      <w:numFmt w:val="bullet"/>
      <w:lvlText w:val="•"/>
      <w:lvlJc w:val="left"/>
      <w:pPr>
        <w:ind w:left="5773" w:hanging="250"/>
      </w:pPr>
      <w:rPr>
        <w:rFonts w:hint="default"/>
        <w:lang w:val="tr-TR" w:eastAsia="en-US" w:bidi="ar-SA"/>
      </w:rPr>
    </w:lvl>
    <w:lvl w:ilvl="7" w:tplc="E8080E30">
      <w:numFmt w:val="bullet"/>
      <w:lvlText w:val="•"/>
      <w:lvlJc w:val="left"/>
      <w:pPr>
        <w:ind w:left="6669" w:hanging="250"/>
      </w:pPr>
      <w:rPr>
        <w:rFonts w:hint="default"/>
        <w:lang w:val="tr-TR" w:eastAsia="en-US" w:bidi="ar-SA"/>
      </w:rPr>
    </w:lvl>
    <w:lvl w:ilvl="8" w:tplc="AF86541E">
      <w:numFmt w:val="bullet"/>
      <w:lvlText w:val="•"/>
      <w:lvlJc w:val="left"/>
      <w:pPr>
        <w:ind w:left="7564" w:hanging="250"/>
      </w:pPr>
      <w:rPr>
        <w:rFonts w:hint="default"/>
        <w:lang w:val="tr-TR" w:eastAsia="en-US" w:bidi="ar-SA"/>
      </w:rPr>
    </w:lvl>
  </w:abstractNum>
  <w:abstractNum w:abstractNumId="10" w15:restartNumberingAfterBreak="0">
    <w:nsid w:val="615F38DE"/>
    <w:multiLevelType w:val="hybridMultilevel"/>
    <w:tmpl w:val="ADEE30E8"/>
    <w:lvl w:ilvl="0" w:tplc="8BE09766">
      <w:start w:val="1"/>
      <w:numFmt w:val="decimal"/>
      <w:lvlText w:val="%1-"/>
      <w:lvlJc w:val="left"/>
      <w:pPr>
        <w:ind w:left="480" w:hanging="339"/>
        <w:jc w:val="left"/>
      </w:pPr>
      <w:rPr>
        <w:rFonts w:ascii="Times New Roman" w:eastAsia="Times New Roman" w:hAnsi="Times New Roman" w:cs="Times New Roman" w:hint="default"/>
        <w:b w:val="0"/>
        <w:bCs w:val="0"/>
        <w:i w:val="0"/>
        <w:iCs w:val="0"/>
        <w:spacing w:val="0"/>
        <w:w w:val="100"/>
        <w:sz w:val="23"/>
        <w:szCs w:val="23"/>
        <w:lang w:val="tr-TR" w:eastAsia="en-US" w:bidi="ar-SA"/>
      </w:rPr>
    </w:lvl>
    <w:lvl w:ilvl="1" w:tplc="D304D918">
      <w:numFmt w:val="bullet"/>
      <w:lvlText w:val="•"/>
      <w:lvlJc w:val="left"/>
      <w:pPr>
        <w:ind w:left="1367" w:hanging="339"/>
      </w:pPr>
      <w:rPr>
        <w:rFonts w:hint="default"/>
        <w:lang w:val="tr-TR" w:eastAsia="en-US" w:bidi="ar-SA"/>
      </w:rPr>
    </w:lvl>
    <w:lvl w:ilvl="2" w:tplc="FA02D6DC">
      <w:numFmt w:val="bullet"/>
      <w:lvlText w:val="•"/>
      <w:lvlJc w:val="left"/>
      <w:pPr>
        <w:ind w:left="2255" w:hanging="339"/>
      </w:pPr>
      <w:rPr>
        <w:rFonts w:hint="default"/>
        <w:lang w:val="tr-TR" w:eastAsia="en-US" w:bidi="ar-SA"/>
      </w:rPr>
    </w:lvl>
    <w:lvl w:ilvl="3" w:tplc="42F05C5E">
      <w:numFmt w:val="bullet"/>
      <w:lvlText w:val="•"/>
      <w:lvlJc w:val="left"/>
      <w:pPr>
        <w:ind w:left="3142" w:hanging="339"/>
      </w:pPr>
      <w:rPr>
        <w:rFonts w:hint="default"/>
        <w:lang w:val="tr-TR" w:eastAsia="en-US" w:bidi="ar-SA"/>
      </w:rPr>
    </w:lvl>
    <w:lvl w:ilvl="4" w:tplc="EF9259DA">
      <w:numFmt w:val="bullet"/>
      <w:lvlText w:val="•"/>
      <w:lvlJc w:val="left"/>
      <w:pPr>
        <w:ind w:left="4030" w:hanging="339"/>
      </w:pPr>
      <w:rPr>
        <w:rFonts w:hint="default"/>
        <w:lang w:val="tr-TR" w:eastAsia="en-US" w:bidi="ar-SA"/>
      </w:rPr>
    </w:lvl>
    <w:lvl w:ilvl="5" w:tplc="58F8AABE">
      <w:numFmt w:val="bullet"/>
      <w:lvlText w:val="•"/>
      <w:lvlJc w:val="left"/>
      <w:pPr>
        <w:ind w:left="4918" w:hanging="339"/>
      </w:pPr>
      <w:rPr>
        <w:rFonts w:hint="default"/>
        <w:lang w:val="tr-TR" w:eastAsia="en-US" w:bidi="ar-SA"/>
      </w:rPr>
    </w:lvl>
    <w:lvl w:ilvl="6" w:tplc="E728901A">
      <w:numFmt w:val="bullet"/>
      <w:lvlText w:val="•"/>
      <w:lvlJc w:val="left"/>
      <w:pPr>
        <w:ind w:left="5805" w:hanging="339"/>
      </w:pPr>
      <w:rPr>
        <w:rFonts w:hint="default"/>
        <w:lang w:val="tr-TR" w:eastAsia="en-US" w:bidi="ar-SA"/>
      </w:rPr>
    </w:lvl>
    <w:lvl w:ilvl="7" w:tplc="CB18E6D6">
      <w:numFmt w:val="bullet"/>
      <w:lvlText w:val="•"/>
      <w:lvlJc w:val="left"/>
      <w:pPr>
        <w:ind w:left="6693" w:hanging="339"/>
      </w:pPr>
      <w:rPr>
        <w:rFonts w:hint="default"/>
        <w:lang w:val="tr-TR" w:eastAsia="en-US" w:bidi="ar-SA"/>
      </w:rPr>
    </w:lvl>
    <w:lvl w:ilvl="8" w:tplc="574EE7D6">
      <w:numFmt w:val="bullet"/>
      <w:lvlText w:val="•"/>
      <w:lvlJc w:val="left"/>
      <w:pPr>
        <w:ind w:left="7580" w:hanging="339"/>
      </w:pPr>
      <w:rPr>
        <w:rFonts w:hint="default"/>
        <w:lang w:val="tr-TR" w:eastAsia="en-US" w:bidi="ar-SA"/>
      </w:rPr>
    </w:lvl>
  </w:abstractNum>
  <w:abstractNum w:abstractNumId="11" w15:restartNumberingAfterBreak="0">
    <w:nsid w:val="6D6C1FF9"/>
    <w:multiLevelType w:val="hybridMultilevel"/>
    <w:tmpl w:val="AA0279F6"/>
    <w:lvl w:ilvl="0" w:tplc="40C2AD34">
      <w:start w:val="1"/>
      <w:numFmt w:val="decimal"/>
      <w:lvlText w:val="%1-"/>
      <w:lvlJc w:val="left"/>
      <w:pPr>
        <w:ind w:left="441" w:hanging="300"/>
        <w:jc w:val="left"/>
      </w:pPr>
      <w:rPr>
        <w:rFonts w:ascii="Times New Roman" w:eastAsia="Times New Roman" w:hAnsi="Times New Roman" w:cs="Times New Roman" w:hint="default"/>
        <w:b w:val="0"/>
        <w:bCs w:val="0"/>
        <w:i w:val="0"/>
        <w:iCs w:val="0"/>
        <w:spacing w:val="0"/>
        <w:w w:val="100"/>
        <w:sz w:val="23"/>
        <w:szCs w:val="23"/>
        <w:lang w:val="tr-TR" w:eastAsia="en-US" w:bidi="ar-SA"/>
      </w:rPr>
    </w:lvl>
    <w:lvl w:ilvl="1" w:tplc="12F8FC9C">
      <w:numFmt w:val="bullet"/>
      <w:lvlText w:val="•"/>
      <w:lvlJc w:val="left"/>
      <w:pPr>
        <w:ind w:left="1331" w:hanging="300"/>
      </w:pPr>
      <w:rPr>
        <w:rFonts w:hint="default"/>
        <w:lang w:val="tr-TR" w:eastAsia="en-US" w:bidi="ar-SA"/>
      </w:rPr>
    </w:lvl>
    <w:lvl w:ilvl="2" w:tplc="709ED212">
      <w:numFmt w:val="bullet"/>
      <w:lvlText w:val="•"/>
      <w:lvlJc w:val="left"/>
      <w:pPr>
        <w:ind w:left="2223" w:hanging="300"/>
      </w:pPr>
      <w:rPr>
        <w:rFonts w:hint="default"/>
        <w:lang w:val="tr-TR" w:eastAsia="en-US" w:bidi="ar-SA"/>
      </w:rPr>
    </w:lvl>
    <w:lvl w:ilvl="3" w:tplc="B05072E4">
      <w:numFmt w:val="bullet"/>
      <w:lvlText w:val="•"/>
      <w:lvlJc w:val="left"/>
      <w:pPr>
        <w:ind w:left="3114" w:hanging="300"/>
      </w:pPr>
      <w:rPr>
        <w:rFonts w:hint="default"/>
        <w:lang w:val="tr-TR" w:eastAsia="en-US" w:bidi="ar-SA"/>
      </w:rPr>
    </w:lvl>
    <w:lvl w:ilvl="4" w:tplc="0AE2FAA0">
      <w:numFmt w:val="bullet"/>
      <w:lvlText w:val="•"/>
      <w:lvlJc w:val="left"/>
      <w:pPr>
        <w:ind w:left="4006" w:hanging="300"/>
      </w:pPr>
      <w:rPr>
        <w:rFonts w:hint="default"/>
        <w:lang w:val="tr-TR" w:eastAsia="en-US" w:bidi="ar-SA"/>
      </w:rPr>
    </w:lvl>
    <w:lvl w:ilvl="5" w:tplc="5E5C4DAA">
      <w:numFmt w:val="bullet"/>
      <w:lvlText w:val="•"/>
      <w:lvlJc w:val="left"/>
      <w:pPr>
        <w:ind w:left="4898" w:hanging="300"/>
      </w:pPr>
      <w:rPr>
        <w:rFonts w:hint="default"/>
        <w:lang w:val="tr-TR" w:eastAsia="en-US" w:bidi="ar-SA"/>
      </w:rPr>
    </w:lvl>
    <w:lvl w:ilvl="6" w:tplc="EF96121E">
      <w:numFmt w:val="bullet"/>
      <w:lvlText w:val="•"/>
      <w:lvlJc w:val="left"/>
      <w:pPr>
        <w:ind w:left="5789" w:hanging="300"/>
      </w:pPr>
      <w:rPr>
        <w:rFonts w:hint="default"/>
        <w:lang w:val="tr-TR" w:eastAsia="en-US" w:bidi="ar-SA"/>
      </w:rPr>
    </w:lvl>
    <w:lvl w:ilvl="7" w:tplc="6CBA9E88">
      <w:numFmt w:val="bullet"/>
      <w:lvlText w:val="•"/>
      <w:lvlJc w:val="left"/>
      <w:pPr>
        <w:ind w:left="6681" w:hanging="300"/>
      </w:pPr>
      <w:rPr>
        <w:rFonts w:hint="default"/>
        <w:lang w:val="tr-TR" w:eastAsia="en-US" w:bidi="ar-SA"/>
      </w:rPr>
    </w:lvl>
    <w:lvl w:ilvl="8" w:tplc="4144337E">
      <w:numFmt w:val="bullet"/>
      <w:lvlText w:val="•"/>
      <w:lvlJc w:val="left"/>
      <w:pPr>
        <w:ind w:left="7572" w:hanging="300"/>
      </w:pPr>
      <w:rPr>
        <w:rFonts w:hint="default"/>
        <w:lang w:val="tr-TR" w:eastAsia="en-US" w:bidi="ar-SA"/>
      </w:rPr>
    </w:lvl>
  </w:abstractNum>
  <w:num w:numId="1" w16cid:durableId="1875272112">
    <w:abstractNumId w:val="3"/>
  </w:num>
  <w:num w:numId="2" w16cid:durableId="85855375">
    <w:abstractNumId w:val="0"/>
  </w:num>
  <w:num w:numId="3" w16cid:durableId="616327823">
    <w:abstractNumId w:val="6"/>
  </w:num>
  <w:num w:numId="4" w16cid:durableId="83766311">
    <w:abstractNumId w:val="2"/>
  </w:num>
  <w:num w:numId="5" w16cid:durableId="744305611">
    <w:abstractNumId w:val="1"/>
  </w:num>
  <w:num w:numId="6" w16cid:durableId="210464919">
    <w:abstractNumId w:val="7"/>
  </w:num>
  <w:num w:numId="7" w16cid:durableId="1945649819">
    <w:abstractNumId w:val="11"/>
  </w:num>
  <w:num w:numId="8" w16cid:durableId="751584341">
    <w:abstractNumId w:val="8"/>
  </w:num>
  <w:num w:numId="9" w16cid:durableId="539316262">
    <w:abstractNumId w:val="10"/>
  </w:num>
  <w:num w:numId="10" w16cid:durableId="2026252133">
    <w:abstractNumId w:val="9"/>
  </w:num>
  <w:num w:numId="11" w16cid:durableId="448595944">
    <w:abstractNumId w:val="4"/>
  </w:num>
  <w:num w:numId="12" w16cid:durableId="2261161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253"/>
    <w:rsid w:val="0004103A"/>
    <w:rsid w:val="0055661F"/>
    <w:rsid w:val="00745253"/>
    <w:rsid w:val="00995FEE"/>
    <w:rsid w:val="00A3200A"/>
    <w:rsid w:val="00BB6C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EBFA6"/>
  <w15:docId w15:val="{F9DC4E85-3760-4E59-95E6-00D41AE7C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41"/>
      <w:outlineLvl w:val="0"/>
    </w:pPr>
    <w:rPr>
      <w:b/>
      <w:bCs/>
      <w:sz w:val="23"/>
      <w:szCs w:val="23"/>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41"/>
    </w:pPr>
    <w:rPr>
      <w:sz w:val="23"/>
      <w:szCs w:val="23"/>
    </w:rPr>
  </w:style>
  <w:style w:type="paragraph" w:styleId="KonuBal">
    <w:name w:val="Title"/>
    <w:basedOn w:val="Normal"/>
    <w:uiPriority w:val="10"/>
    <w:qFormat/>
    <w:pPr>
      <w:spacing w:before="79"/>
      <w:ind w:left="141"/>
    </w:pPr>
    <w:rPr>
      <w:b/>
      <w:bCs/>
      <w:sz w:val="24"/>
      <w:szCs w:val="24"/>
    </w:rPr>
  </w:style>
  <w:style w:type="paragraph" w:styleId="ListeParagraf">
    <w:name w:val="List Paragraph"/>
    <w:basedOn w:val="Normal"/>
    <w:uiPriority w:val="1"/>
    <w:qFormat/>
    <w:pPr>
      <w:spacing w:before="51"/>
      <w:ind w:left="141"/>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BB6CEE"/>
    <w:pPr>
      <w:tabs>
        <w:tab w:val="center" w:pos="4536"/>
        <w:tab w:val="right" w:pos="9072"/>
      </w:tabs>
    </w:pPr>
  </w:style>
  <w:style w:type="character" w:customStyle="1" w:styleId="stBilgiChar">
    <w:name w:val="Üst Bilgi Char"/>
    <w:basedOn w:val="VarsaylanParagrafYazTipi"/>
    <w:link w:val="stBilgi"/>
    <w:uiPriority w:val="99"/>
    <w:rsid w:val="00BB6CEE"/>
    <w:rPr>
      <w:rFonts w:ascii="Times New Roman" w:eastAsia="Times New Roman" w:hAnsi="Times New Roman" w:cs="Times New Roman"/>
      <w:lang w:val="tr-TR"/>
    </w:rPr>
  </w:style>
  <w:style w:type="paragraph" w:styleId="AltBilgi">
    <w:name w:val="footer"/>
    <w:basedOn w:val="Normal"/>
    <w:link w:val="AltBilgiChar"/>
    <w:uiPriority w:val="99"/>
    <w:unhideWhenUsed/>
    <w:rsid w:val="00BB6CEE"/>
    <w:pPr>
      <w:tabs>
        <w:tab w:val="center" w:pos="4536"/>
        <w:tab w:val="right" w:pos="9072"/>
      </w:tabs>
    </w:pPr>
  </w:style>
  <w:style w:type="character" w:customStyle="1" w:styleId="AltBilgiChar">
    <w:name w:val="Alt Bilgi Char"/>
    <w:basedOn w:val="VarsaylanParagrafYazTipi"/>
    <w:link w:val="AltBilgi"/>
    <w:uiPriority w:val="99"/>
    <w:rsid w:val="00BB6CEE"/>
    <w:rPr>
      <w:rFonts w:ascii="Times New Roman" w:eastAsia="Times New Roman" w:hAnsi="Times New Roman" w:cs="Times New Roman"/>
      <w:lang w:val="tr-TR"/>
    </w:rPr>
  </w:style>
  <w:style w:type="table" w:customStyle="1" w:styleId="TabloKlavuzu1">
    <w:name w:val="Tablo Kılavuzu1"/>
    <w:basedOn w:val="NormalTablo"/>
    <w:next w:val="TabloKlavuzu"/>
    <w:uiPriority w:val="59"/>
    <w:rsid w:val="00BB6CEE"/>
    <w:pPr>
      <w:widowControl/>
      <w:autoSpaceDE/>
      <w:autoSpaceDN/>
    </w:pPr>
    <w:rPr>
      <w:rFonts w:eastAsia="Times New Roman"/>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BB6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1943</Words>
  <Characters>11076</Characters>
  <Application>Microsoft Office Word</Application>
  <DocSecurity>0</DocSecurity>
  <Lines>92</Lines>
  <Paragraphs>25</Paragraphs>
  <ScaleCrop>false</ScaleCrop>
  <Company/>
  <LinksUpToDate>false</LinksUpToDate>
  <CharactersWithSpaces>12994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Gökçe tokel</cp:lastModifiedBy>
  <cp:revision>4</cp:revision>
  <dcterms:created xsi:type="dcterms:W3CDTF">2025-06-09T06:36:00Z</dcterms:created>
  <dcterms:modified xsi:type="dcterms:W3CDTF">2025-06-09T06:38:00Z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2016-01-14T00:00:00Z</vt:filetime>
  </property>
  <property fmtid="{D5CDD505-2E9C-101B-9397-08002B2CF9AE}" pid="3" name="Creator">
    <vt:lpwstr>Microsoft Word 10.0</vt:lpwstr>
  </property>
  <property fmtid="{D5CDD505-2E9C-101B-9397-08002B2CF9AE}" pid="4" name="LastSaved">
    <vt:filetime>2025-06-09T00:00:00Z</vt:filetime>
  </property>
  <property fmtid="{D5CDD505-2E9C-101B-9397-08002B2CF9AE}" pid="5" name="Producer">
    <vt:lpwstr>Aspose.Words for .NET 14.8.0.0</vt:lpwstr>
  </property>
</Properties>
</file>